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352" w:rsidRDefault="00703C4F" w:rsidP="00D34CA6">
      <w:pPr>
        <w:widowControl w:val="0"/>
        <w:autoSpaceDE w:val="0"/>
        <w:autoSpaceDN w:val="0"/>
        <w:spacing w:before="136" w:line="240" w:lineRule="auto"/>
        <w:ind w:right="4028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bookmarkStart w:id="0" w:name="_page_3_0"/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5B1908" wp14:editId="57DBFE6A">
            <wp:extent cx="9616440" cy="7006263"/>
            <wp:effectExtent l="0" t="0" r="3810" b="4445"/>
            <wp:docPr id="6" name="Рисунок 6" descr="C:\Users\CHi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6440" cy="700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352" w:rsidRDefault="00D34CA6" w:rsidP="00D34CA6">
      <w:pPr>
        <w:widowControl w:val="0"/>
        <w:autoSpaceDE w:val="0"/>
        <w:autoSpaceDN w:val="0"/>
        <w:spacing w:before="136" w:line="240" w:lineRule="auto"/>
        <w:ind w:right="4028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34CA6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lastRenderedPageBreak/>
        <w:t xml:space="preserve">  </w:t>
      </w:r>
    </w:p>
    <w:p w:rsidR="00D34CA6" w:rsidRPr="00D34CA6" w:rsidRDefault="00D34CA6" w:rsidP="00D34CA6">
      <w:pPr>
        <w:widowControl w:val="0"/>
        <w:autoSpaceDE w:val="0"/>
        <w:autoSpaceDN w:val="0"/>
        <w:spacing w:before="136" w:line="240" w:lineRule="auto"/>
        <w:ind w:right="402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D34CA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Рабочая программа по предмету «Русский язык » для 1-4 классов разработана на основе:</w:t>
      </w:r>
    </w:p>
    <w:p w:rsidR="00D34CA6" w:rsidRPr="00D34CA6" w:rsidRDefault="00D34CA6" w:rsidP="00D34CA6">
      <w:pPr>
        <w:keepNext/>
        <w:keepLines/>
        <w:spacing w:before="136" w:line="240" w:lineRule="auto"/>
        <w:ind w:right="4028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34CA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</w:t>
      </w:r>
    </w:p>
    <w:p w:rsidR="00D34CA6" w:rsidRPr="00D34CA6" w:rsidRDefault="00D34CA6" w:rsidP="00D34CA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D34CA6">
        <w:rPr>
          <w:rFonts w:ascii="Times New Roman" w:hAnsi="Times New Roman" w:cs="Times New Roman"/>
          <w:sz w:val="24"/>
          <w:szCs w:val="24"/>
          <w:lang w:eastAsia="en-US"/>
        </w:rPr>
        <w:t xml:space="preserve">  - Федерального  государственного образовательного стандарта  начального общего образования по русскому языку</w:t>
      </w:r>
      <w:proofErr w:type="gramStart"/>
      <w:r w:rsidRPr="00D34CA6">
        <w:rPr>
          <w:rFonts w:ascii="Times New Roman" w:hAnsi="Times New Roman" w:cs="Times New Roman"/>
          <w:sz w:val="24"/>
          <w:szCs w:val="24"/>
          <w:lang w:eastAsia="en-US"/>
        </w:rPr>
        <w:t xml:space="preserve"> ;</w:t>
      </w:r>
      <w:proofErr w:type="gramEnd"/>
    </w:p>
    <w:p w:rsidR="00D34CA6" w:rsidRPr="00D34CA6" w:rsidRDefault="00D34CA6" w:rsidP="00D34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34CA6">
        <w:rPr>
          <w:rFonts w:ascii="Times New Roman" w:hAnsi="Times New Roman" w:cs="Times New Roman"/>
          <w:sz w:val="24"/>
          <w:szCs w:val="24"/>
          <w:lang w:eastAsia="en-US"/>
        </w:rPr>
        <w:t xml:space="preserve">    - Основной образовательной программы НОО ФГОС МБОУ </w:t>
      </w:r>
      <w:proofErr w:type="spellStart"/>
      <w:r w:rsidRPr="00D34CA6">
        <w:rPr>
          <w:rFonts w:ascii="Times New Roman" w:hAnsi="Times New Roman" w:cs="Times New Roman"/>
          <w:sz w:val="24"/>
          <w:szCs w:val="24"/>
          <w:lang w:eastAsia="en-US"/>
        </w:rPr>
        <w:t>Среднетиганская</w:t>
      </w:r>
      <w:proofErr w:type="spellEnd"/>
      <w:r w:rsidRPr="00D34CA6">
        <w:rPr>
          <w:rFonts w:ascii="Times New Roman" w:hAnsi="Times New Roman" w:cs="Times New Roman"/>
          <w:sz w:val="24"/>
          <w:szCs w:val="24"/>
          <w:lang w:eastAsia="en-US"/>
        </w:rPr>
        <w:t xml:space="preserve"> СОШ Алексеевского  муниципального   района РТ;</w:t>
      </w:r>
    </w:p>
    <w:p w:rsidR="00D34CA6" w:rsidRDefault="00D34CA6" w:rsidP="00D34CA6">
      <w:pPr>
        <w:spacing w:line="240" w:lineRule="auto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  <w:lang w:val="tt-RU" w:eastAsia="en-US"/>
        </w:rPr>
      </w:pPr>
      <w:r w:rsidRPr="00D34CA6">
        <w:rPr>
          <w:rFonts w:ascii="Times New Roman" w:hAnsi="Times New Roman" w:cs="Times New Roman"/>
          <w:sz w:val="24"/>
          <w:szCs w:val="24"/>
          <w:lang w:eastAsia="en-US"/>
        </w:rPr>
        <w:t xml:space="preserve">     - </w:t>
      </w:r>
      <w:r w:rsidRPr="00D34CA6">
        <w:rPr>
          <w:rFonts w:ascii="Times New Roman" w:hAnsi="Times New Roman" w:cs="Times New Roman"/>
          <w:sz w:val="24"/>
          <w:szCs w:val="24"/>
          <w:lang w:val="tt-RU" w:eastAsia="en-US"/>
        </w:rPr>
        <w:t xml:space="preserve">Учебного  плана  МБОУ  </w:t>
      </w:r>
      <w:proofErr w:type="spellStart"/>
      <w:r w:rsidRPr="00D34CA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Среднетиганская</w:t>
      </w:r>
      <w:proofErr w:type="spellEnd"/>
      <w:r w:rsidRPr="00D34CA6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СОШ</w:t>
      </w:r>
      <w:r w:rsidRPr="00D34CA6">
        <w:rPr>
          <w:rFonts w:ascii="Times New Roman" w:hAnsi="Times New Roman" w:cs="Times New Roman"/>
          <w:sz w:val="24"/>
          <w:szCs w:val="24"/>
          <w:lang w:eastAsia="en-US"/>
        </w:rPr>
        <w:t xml:space="preserve">    Алексеевского муниципального района Республики Татарстан</w:t>
      </w:r>
      <w:proofErr w:type="gramStart"/>
      <w:r w:rsidRPr="00D34CA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D34CA6">
        <w:rPr>
          <w:rFonts w:ascii="Times New Roman" w:hAnsi="Times New Roman" w:cs="Times New Roman"/>
          <w:color w:val="000000"/>
          <w:kern w:val="36"/>
          <w:sz w:val="24"/>
          <w:szCs w:val="24"/>
          <w:lang w:val="tt-RU" w:eastAsia="en-US"/>
        </w:rPr>
        <w:t>.</w:t>
      </w:r>
      <w:proofErr w:type="gramEnd"/>
    </w:p>
    <w:p w:rsidR="003544F5" w:rsidRPr="00D34CA6" w:rsidRDefault="003544F5" w:rsidP="00D34C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3544F5" w:rsidRPr="003544F5" w:rsidRDefault="003544F5" w:rsidP="003544F5">
      <w:pPr>
        <w:spacing w:after="200" w:line="276" w:lineRule="auto"/>
        <w:jc w:val="center"/>
        <w:rPr>
          <w:rFonts w:ascii="Times New Roman" w:hAnsi="Times New Roman" w:cs="Times New Roman"/>
          <w:b/>
          <w:lang w:eastAsia="en-US"/>
        </w:rPr>
      </w:pPr>
      <w:r w:rsidRPr="003544F5">
        <w:rPr>
          <w:rFonts w:ascii="Times New Roman" w:hAnsi="Times New Roman" w:cs="Times New Roman"/>
          <w:b/>
          <w:lang w:eastAsia="en-US"/>
        </w:rPr>
        <w:t>Планируемые результаты освоения учебного предмета:</w:t>
      </w:r>
    </w:p>
    <w:p w:rsidR="00D34CA6" w:rsidRPr="00D34CA6" w:rsidRDefault="00D34CA6" w:rsidP="00D34CA6">
      <w:pPr>
        <w:widowControl w:val="0"/>
        <w:autoSpaceDE w:val="0"/>
        <w:autoSpaceDN w:val="0"/>
        <w:spacing w:before="136" w:line="240" w:lineRule="auto"/>
        <w:ind w:left="4166" w:right="402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E52A0D" w:rsidRPr="00E52A0D" w:rsidRDefault="00E52A0D" w:rsidP="00E52A0D">
      <w:pPr>
        <w:rPr>
          <w:rFonts w:ascii="Times New Roman" w:hAnsi="Times New Roman" w:cs="Times New Roman"/>
          <w:b/>
          <w:lang w:eastAsia="en-US"/>
        </w:rPr>
      </w:pPr>
      <w:bookmarkStart w:id="1" w:name="_page_19_0"/>
      <w:bookmarkStart w:id="2" w:name="_GoBack"/>
      <w:bookmarkEnd w:id="0"/>
      <w:bookmarkEnd w:id="2"/>
      <w:r w:rsidRPr="00E52A0D">
        <w:rPr>
          <w:rFonts w:ascii="Times New Roman" w:hAnsi="Times New Roman" w:cs="Times New Roman"/>
          <w:b/>
          <w:lang w:eastAsia="en-US"/>
        </w:rPr>
        <w:t xml:space="preserve"> </w:t>
      </w:r>
      <w:r w:rsidRPr="00E52A0D">
        <w:rPr>
          <w:rFonts w:ascii="Times New Roman" w:hAnsi="Times New Roman" w:cs="Times New Roman"/>
          <w:b/>
          <w:lang w:eastAsia="en-US"/>
        </w:rPr>
        <w:t>Личностные результаты:</w:t>
      </w:r>
    </w:p>
    <w:p w:rsidR="00E52A0D" w:rsidRPr="00E52A0D" w:rsidRDefault="00E52A0D" w:rsidP="00E52A0D">
      <w:pPr>
        <w:spacing w:line="276" w:lineRule="auto"/>
        <w:ind w:firstLine="567"/>
        <w:rPr>
          <w:rFonts w:ascii="Times New Roman" w:hAnsi="Times New Roman" w:cs="Times New Roman"/>
          <w:lang w:eastAsia="en-US"/>
        </w:rPr>
      </w:pPr>
      <w:r w:rsidRPr="00E52A0D">
        <w:rPr>
          <w:rFonts w:ascii="Times New Roman" w:hAnsi="Times New Roman" w:cs="Times New Roman"/>
          <w:lang w:eastAsia="en-US"/>
        </w:rPr>
        <w:t xml:space="preserve">Личностные результаты освоения программы начального общего образования достигаются в единстве учебной и воспитательной </w:t>
      </w:r>
      <w:proofErr w:type="spellStart"/>
      <w:r w:rsidRPr="00E52A0D">
        <w:rPr>
          <w:rFonts w:ascii="Times New Roman" w:hAnsi="Times New Roman" w:cs="Times New Roman"/>
          <w:lang w:eastAsia="en-US"/>
        </w:rPr>
        <w:t>деятельности</w:t>
      </w:r>
      <w:proofErr w:type="gramStart"/>
      <w:r w:rsidRPr="00E52A0D">
        <w:rPr>
          <w:rFonts w:ascii="Times New Roman" w:hAnsi="Times New Roman" w:cs="Times New Roman"/>
          <w:lang w:eastAsia="en-US"/>
        </w:rPr>
        <w:t>.О</w:t>
      </w:r>
      <w:proofErr w:type="gramEnd"/>
      <w:r w:rsidRPr="00E52A0D">
        <w:rPr>
          <w:rFonts w:ascii="Times New Roman" w:hAnsi="Times New Roman" w:cs="Times New Roman"/>
          <w:lang w:eastAsia="en-US"/>
        </w:rPr>
        <w:t>рганизации</w:t>
      </w:r>
      <w:proofErr w:type="spellEnd"/>
      <w:r w:rsidRPr="00E52A0D">
        <w:rPr>
          <w:rFonts w:ascii="Times New Roman" w:hAnsi="Times New Roman" w:cs="Times New Roman"/>
          <w:lang w:eastAsia="en-US"/>
        </w:rPr>
        <w:t xml:space="preserve">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52A0D" w:rsidRPr="00E52A0D" w:rsidRDefault="00E52A0D" w:rsidP="00E52A0D">
      <w:pPr>
        <w:spacing w:line="276" w:lineRule="auto"/>
        <w:rPr>
          <w:rFonts w:ascii="Times New Roman" w:hAnsi="Times New Roman" w:cs="Times New Roman"/>
          <w:lang w:eastAsia="en-US"/>
        </w:rPr>
      </w:pPr>
      <w:r w:rsidRPr="00E52A0D">
        <w:rPr>
          <w:rFonts w:ascii="Times New Roman" w:hAnsi="Times New Roman" w:cs="Times New Roman"/>
          <w:lang w:eastAsia="en-US"/>
        </w:rPr>
        <w:t xml:space="preserve">Личностные результаты освоения программы начального общего образования должны отражать готовность </w:t>
      </w:r>
      <w:proofErr w:type="gramStart"/>
      <w:r w:rsidRPr="00E52A0D">
        <w:rPr>
          <w:rFonts w:ascii="Times New Roman" w:hAnsi="Times New Roman" w:cs="Times New Roman"/>
          <w:lang w:eastAsia="en-US"/>
        </w:rPr>
        <w:t>обучающихся</w:t>
      </w:r>
      <w:proofErr w:type="gramEnd"/>
      <w:r w:rsidRPr="00E52A0D">
        <w:rPr>
          <w:rFonts w:ascii="Times New Roman" w:hAnsi="Times New Roman" w:cs="Times New Roman"/>
          <w:lang w:eastAsia="en-US"/>
        </w:rPr>
        <w:t xml:space="preserve"> руководствоваться ценностями и приобретение первоначального опыта деятельности на их основе, в том числе в части:</w:t>
      </w:r>
    </w:p>
    <w:p w:rsidR="00E52A0D" w:rsidRPr="00E52A0D" w:rsidRDefault="00E52A0D" w:rsidP="00E52A0D">
      <w:pPr>
        <w:spacing w:line="240" w:lineRule="auto"/>
        <w:rPr>
          <w:rFonts w:ascii="Times New Roman" w:hAnsi="Times New Roman" w:cs="Times New Roman"/>
          <w:b/>
          <w:lang w:eastAsia="en-US"/>
        </w:rPr>
      </w:pPr>
      <w:r w:rsidRPr="00E52A0D">
        <w:rPr>
          <w:rFonts w:ascii="Times New Roman" w:hAnsi="Times New Roman" w:cs="Times New Roman"/>
          <w:b/>
          <w:lang w:eastAsia="en-US"/>
        </w:rPr>
        <w:t>Гражданско-патриотического воспитания:</w:t>
      </w:r>
    </w:p>
    <w:p w:rsidR="00E52A0D" w:rsidRPr="00E52A0D" w:rsidRDefault="00E52A0D" w:rsidP="00E52A0D">
      <w:pPr>
        <w:numPr>
          <w:ilvl w:val="0"/>
          <w:numId w:val="10"/>
        </w:numPr>
        <w:spacing w:after="200" w:line="240" w:lineRule="auto"/>
        <w:rPr>
          <w:rFonts w:ascii="Times New Roman" w:hAnsi="Times New Roman" w:cs="Times New Roman"/>
          <w:lang w:eastAsia="en-US"/>
        </w:rPr>
      </w:pPr>
      <w:r w:rsidRPr="00E52A0D">
        <w:rPr>
          <w:rFonts w:ascii="Times New Roman" w:hAnsi="Times New Roman" w:cs="Times New Roman"/>
          <w:lang w:eastAsia="en-US"/>
        </w:rPr>
        <w:t>становление ценностного отношения к своей Родине — России;</w:t>
      </w:r>
    </w:p>
    <w:p w:rsidR="00E52A0D" w:rsidRPr="00E52A0D" w:rsidRDefault="00E52A0D" w:rsidP="00E52A0D">
      <w:pPr>
        <w:numPr>
          <w:ilvl w:val="0"/>
          <w:numId w:val="10"/>
        </w:numPr>
        <w:spacing w:after="200" w:line="240" w:lineRule="auto"/>
        <w:rPr>
          <w:rFonts w:ascii="Times New Roman" w:hAnsi="Times New Roman" w:cs="Times New Roman"/>
          <w:lang w:eastAsia="en-US"/>
        </w:rPr>
      </w:pPr>
      <w:r w:rsidRPr="00E52A0D">
        <w:rPr>
          <w:rFonts w:ascii="Times New Roman" w:hAnsi="Times New Roman" w:cs="Times New Roman"/>
          <w:lang w:eastAsia="en-US"/>
        </w:rPr>
        <w:t>осознание своей этнокультурной и российской гражданской идентичности;</w:t>
      </w:r>
    </w:p>
    <w:p w:rsidR="00E52A0D" w:rsidRPr="00E52A0D" w:rsidRDefault="00E52A0D" w:rsidP="00E52A0D">
      <w:pPr>
        <w:numPr>
          <w:ilvl w:val="0"/>
          <w:numId w:val="10"/>
        </w:numPr>
        <w:spacing w:after="200" w:line="240" w:lineRule="auto"/>
        <w:rPr>
          <w:rFonts w:ascii="Times New Roman" w:hAnsi="Times New Roman" w:cs="Times New Roman"/>
          <w:lang w:eastAsia="en-US"/>
        </w:rPr>
      </w:pPr>
      <w:r w:rsidRPr="00E52A0D">
        <w:rPr>
          <w:rFonts w:ascii="Times New Roman" w:hAnsi="Times New Roman" w:cs="Times New Roman"/>
          <w:lang w:eastAsia="en-US"/>
        </w:rPr>
        <w:t>сопричастность к прошлому, настоящему и будущему своей страны и родного края;</w:t>
      </w:r>
    </w:p>
    <w:p w:rsidR="00E52A0D" w:rsidRPr="00E52A0D" w:rsidRDefault="00E52A0D" w:rsidP="00E52A0D">
      <w:pPr>
        <w:numPr>
          <w:ilvl w:val="0"/>
          <w:numId w:val="10"/>
        </w:numPr>
        <w:spacing w:after="200" w:line="240" w:lineRule="auto"/>
        <w:rPr>
          <w:rFonts w:ascii="Times New Roman" w:hAnsi="Times New Roman" w:cs="Times New Roman"/>
          <w:lang w:eastAsia="en-US"/>
        </w:rPr>
      </w:pPr>
      <w:r w:rsidRPr="00E52A0D">
        <w:rPr>
          <w:rFonts w:ascii="Times New Roman" w:hAnsi="Times New Roman" w:cs="Times New Roman"/>
          <w:lang w:eastAsia="en-US"/>
        </w:rPr>
        <w:t>уважение к своему и другим народам;</w:t>
      </w:r>
    </w:p>
    <w:p w:rsidR="00E52A0D" w:rsidRPr="00E52A0D" w:rsidRDefault="00E52A0D" w:rsidP="00E52A0D">
      <w:pPr>
        <w:numPr>
          <w:ilvl w:val="0"/>
          <w:numId w:val="10"/>
        </w:numPr>
        <w:spacing w:after="200" w:line="240" w:lineRule="auto"/>
        <w:rPr>
          <w:rFonts w:ascii="Times New Roman" w:hAnsi="Times New Roman" w:cs="Times New Roman"/>
          <w:lang w:eastAsia="en-US"/>
        </w:rPr>
      </w:pPr>
      <w:r w:rsidRPr="00E52A0D">
        <w:rPr>
          <w:rFonts w:ascii="Times New Roman" w:hAnsi="Times New Roman" w:cs="Times New Roman"/>
          <w:lang w:eastAsia="en-US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E52A0D" w:rsidRPr="00E52A0D" w:rsidRDefault="00E52A0D" w:rsidP="00E52A0D">
      <w:pPr>
        <w:spacing w:line="240" w:lineRule="auto"/>
        <w:rPr>
          <w:rFonts w:ascii="Times New Roman" w:hAnsi="Times New Roman" w:cs="Times New Roman"/>
          <w:b/>
          <w:lang w:eastAsia="en-US"/>
        </w:rPr>
      </w:pPr>
      <w:r w:rsidRPr="00E52A0D">
        <w:rPr>
          <w:rFonts w:ascii="Times New Roman" w:hAnsi="Times New Roman" w:cs="Times New Roman"/>
          <w:b/>
          <w:lang w:eastAsia="en-US"/>
        </w:rPr>
        <w:t>Духовно-нравственного воспитания:</w:t>
      </w:r>
    </w:p>
    <w:p w:rsidR="00E52A0D" w:rsidRPr="00E52A0D" w:rsidRDefault="00E52A0D" w:rsidP="00E52A0D">
      <w:pPr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lang w:eastAsia="en-US"/>
        </w:rPr>
      </w:pPr>
      <w:r w:rsidRPr="00E52A0D">
        <w:rPr>
          <w:rFonts w:ascii="Times New Roman" w:hAnsi="Times New Roman" w:cs="Times New Roman"/>
          <w:lang w:eastAsia="en-US"/>
        </w:rPr>
        <w:t>признание индивидуальности каждого человека;</w:t>
      </w:r>
    </w:p>
    <w:p w:rsidR="00E52A0D" w:rsidRPr="00E52A0D" w:rsidRDefault="00E52A0D" w:rsidP="00E52A0D">
      <w:pPr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lang w:eastAsia="en-US"/>
        </w:rPr>
      </w:pPr>
      <w:r w:rsidRPr="00E52A0D">
        <w:rPr>
          <w:rFonts w:ascii="Times New Roman" w:hAnsi="Times New Roman" w:cs="Times New Roman"/>
          <w:lang w:eastAsia="en-US"/>
        </w:rPr>
        <w:t>проявление сопереживания, уважения и доброжелательности;</w:t>
      </w:r>
    </w:p>
    <w:p w:rsidR="00E52A0D" w:rsidRPr="00E52A0D" w:rsidRDefault="00E52A0D" w:rsidP="00E52A0D">
      <w:pPr>
        <w:numPr>
          <w:ilvl w:val="0"/>
          <w:numId w:val="4"/>
        </w:numPr>
        <w:spacing w:after="200" w:line="240" w:lineRule="auto"/>
        <w:rPr>
          <w:rFonts w:ascii="Times New Roman" w:hAnsi="Times New Roman" w:cs="Times New Roman"/>
          <w:lang w:eastAsia="en-US"/>
        </w:rPr>
      </w:pPr>
      <w:r w:rsidRPr="00E52A0D">
        <w:rPr>
          <w:rFonts w:ascii="Times New Roman" w:hAnsi="Times New Roman" w:cs="Times New Roman"/>
          <w:lang w:eastAsia="en-US"/>
        </w:rPr>
        <w:t>неприятие любых форм поведения, направленных на причинение физического и морального вреда другим людям.</w:t>
      </w:r>
    </w:p>
    <w:p w:rsidR="00E52A0D" w:rsidRPr="00E52A0D" w:rsidRDefault="00E52A0D" w:rsidP="00E52A0D">
      <w:pPr>
        <w:spacing w:line="240" w:lineRule="auto"/>
        <w:rPr>
          <w:rFonts w:ascii="Times New Roman" w:hAnsi="Times New Roman" w:cs="Times New Roman"/>
          <w:b/>
          <w:lang w:eastAsia="en-US"/>
        </w:rPr>
      </w:pPr>
      <w:r w:rsidRPr="00E52A0D">
        <w:rPr>
          <w:rFonts w:ascii="Times New Roman" w:hAnsi="Times New Roman" w:cs="Times New Roman"/>
          <w:b/>
          <w:lang w:eastAsia="en-US"/>
        </w:rPr>
        <w:t>Эстетического воспитания:</w:t>
      </w:r>
    </w:p>
    <w:p w:rsidR="00E52A0D" w:rsidRPr="00E52A0D" w:rsidRDefault="00E52A0D" w:rsidP="00E52A0D">
      <w:pPr>
        <w:numPr>
          <w:ilvl w:val="0"/>
          <w:numId w:val="5"/>
        </w:numPr>
        <w:spacing w:after="200" w:line="240" w:lineRule="auto"/>
        <w:rPr>
          <w:rFonts w:ascii="Times New Roman" w:hAnsi="Times New Roman" w:cs="Times New Roman"/>
          <w:lang w:eastAsia="en-US"/>
        </w:rPr>
      </w:pPr>
      <w:r w:rsidRPr="00E52A0D">
        <w:rPr>
          <w:rFonts w:ascii="Times New Roman" w:hAnsi="Times New Roman" w:cs="Times New Roman"/>
          <w:lang w:eastAsia="en-US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52A0D" w:rsidRPr="00E52A0D" w:rsidRDefault="00E52A0D" w:rsidP="00E52A0D">
      <w:pPr>
        <w:numPr>
          <w:ilvl w:val="0"/>
          <w:numId w:val="5"/>
        </w:numPr>
        <w:spacing w:after="200" w:line="240" w:lineRule="auto"/>
        <w:rPr>
          <w:rFonts w:ascii="Times New Roman" w:hAnsi="Times New Roman" w:cs="Times New Roman"/>
          <w:lang w:eastAsia="en-US"/>
        </w:rPr>
      </w:pPr>
      <w:r w:rsidRPr="00E52A0D">
        <w:rPr>
          <w:rFonts w:ascii="Times New Roman" w:hAnsi="Times New Roman" w:cs="Times New Roman"/>
          <w:lang w:eastAsia="en-US"/>
        </w:rPr>
        <w:lastRenderedPageBreak/>
        <w:t>стремление к самовыражению в разных видах художестве</w:t>
      </w:r>
      <w:proofErr w:type="gramStart"/>
      <w:r w:rsidRPr="00E52A0D">
        <w:rPr>
          <w:rFonts w:ascii="Times New Roman" w:hAnsi="Times New Roman" w:cs="Times New Roman"/>
          <w:lang w:eastAsia="en-US"/>
        </w:rPr>
        <w:t>н-</w:t>
      </w:r>
      <w:proofErr w:type="gramEnd"/>
      <w:r w:rsidRPr="00E52A0D">
        <w:rPr>
          <w:rFonts w:ascii="Times New Roman" w:hAnsi="Times New Roman" w:cs="Times New Roman"/>
          <w:lang w:eastAsia="en-US"/>
        </w:rPr>
        <w:t xml:space="preserve"> ной деятельности.</w:t>
      </w:r>
    </w:p>
    <w:p w:rsidR="00E52A0D" w:rsidRPr="00E52A0D" w:rsidRDefault="00E52A0D" w:rsidP="00E52A0D">
      <w:pPr>
        <w:spacing w:line="240" w:lineRule="auto"/>
        <w:rPr>
          <w:rFonts w:ascii="Times New Roman" w:hAnsi="Times New Roman" w:cs="Times New Roman"/>
          <w:b/>
          <w:lang w:eastAsia="en-US"/>
        </w:rPr>
      </w:pPr>
      <w:r w:rsidRPr="00E52A0D">
        <w:rPr>
          <w:rFonts w:ascii="Times New Roman" w:hAnsi="Times New Roman" w:cs="Times New Roman"/>
          <w:b/>
          <w:lang w:eastAsia="en-US"/>
        </w:rPr>
        <w:t>Физического воспитания, формирования культуры здоровья и эмоционального благополучия:</w:t>
      </w:r>
    </w:p>
    <w:p w:rsidR="00E52A0D" w:rsidRPr="00E52A0D" w:rsidRDefault="00E52A0D" w:rsidP="00E52A0D">
      <w:pPr>
        <w:numPr>
          <w:ilvl w:val="0"/>
          <w:numId w:val="6"/>
        </w:numPr>
        <w:spacing w:after="200" w:line="240" w:lineRule="auto"/>
        <w:rPr>
          <w:rFonts w:ascii="Times New Roman" w:hAnsi="Times New Roman" w:cs="Times New Roman"/>
          <w:lang w:eastAsia="en-US"/>
        </w:rPr>
      </w:pPr>
      <w:r w:rsidRPr="00E52A0D">
        <w:rPr>
          <w:rFonts w:ascii="Times New Roman" w:hAnsi="Times New Roman" w:cs="Times New Roman"/>
          <w:lang w:eastAsia="en-US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E52A0D" w:rsidRPr="00E52A0D" w:rsidRDefault="00E52A0D" w:rsidP="00E52A0D">
      <w:pPr>
        <w:numPr>
          <w:ilvl w:val="0"/>
          <w:numId w:val="6"/>
        </w:numPr>
        <w:spacing w:after="200" w:line="240" w:lineRule="auto"/>
        <w:rPr>
          <w:rFonts w:ascii="Times New Roman" w:hAnsi="Times New Roman" w:cs="Times New Roman"/>
          <w:lang w:eastAsia="en-US"/>
        </w:rPr>
      </w:pPr>
      <w:r w:rsidRPr="00E52A0D">
        <w:rPr>
          <w:rFonts w:ascii="Times New Roman" w:hAnsi="Times New Roman" w:cs="Times New Roman"/>
          <w:lang w:eastAsia="en-US"/>
        </w:rPr>
        <w:t>бережное отношение к физическому и психическому здоровью.</w:t>
      </w:r>
    </w:p>
    <w:p w:rsidR="00E52A0D" w:rsidRPr="00E52A0D" w:rsidRDefault="00E52A0D" w:rsidP="00E52A0D">
      <w:pPr>
        <w:spacing w:line="240" w:lineRule="auto"/>
        <w:rPr>
          <w:rFonts w:ascii="Times New Roman" w:hAnsi="Times New Roman" w:cs="Times New Roman"/>
          <w:b/>
          <w:lang w:eastAsia="en-US"/>
        </w:rPr>
      </w:pPr>
      <w:r w:rsidRPr="00E52A0D">
        <w:rPr>
          <w:rFonts w:ascii="Times New Roman" w:hAnsi="Times New Roman" w:cs="Times New Roman"/>
          <w:b/>
          <w:lang w:eastAsia="en-US"/>
        </w:rPr>
        <w:t>Трудового воспитания:</w:t>
      </w:r>
    </w:p>
    <w:p w:rsidR="00E52A0D" w:rsidRPr="00E52A0D" w:rsidRDefault="00E52A0D" w:rsidP="00E52A0D">
      <w:pPr>
        <w:numPr>
          <w:ilvl w:val="0"/>
          <w:numId w:val="7"/>
        </w:numPr>
        <w:spacing w:after="200" w:line="240" w:lineRule="auto"/>
        <w:rPr>
          <w:rFonts w:ascii="Times New Roman" w:hAnsi="Times New Roman" w:cs="Times New Roman"/>
          <w:lang w:eastAsia="en-US"/>
        </w:rPr>
      </w:pPr>
      <w:r w:rsidRPr="00E52A0D">
        <w:rPr>
          <w:rFonts w:ascii="Times New Roman" w:hAnsi="Times New Roman" w:cs="Times New Roman"/>
          <w:lang w:eastAsia="en-US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</w:t>
      </w:r>
    </w:p>
    <w:p w:rsidR="00E52A0D" w:rsidRPr="00E52A0D" w:rsidRDefault="00E52A0D" w:rsidP="00E52A0D">
      <w:pPr>
        <w:spacing w:line="240" w:lineRule="auto"/>
        <w:rPr>
          <w:rFonts w:ascii="Times New Roman" w:hAnsi="Times New Roman" w:cs="Times New Roman"/>
          <w:b/>
          <w:lang w:eastAsia="en-US"/>
        </w:rPr>
      </w:pPr>
      <w:r w:rsidRPr="00E52A0D">
        <w:rPr>
          <w:rFonts w:ascii="Times New Roman" w:hAnsi="Times New Roman" w:cs="Times New Roman"/>
          <w:b/>
          <w:lang w:eastAsia="en-US"/>
        </w:rPr>
        <w:t>Экологического воспитания:</w:t>
      </w:r>
    </w:p>
    <w:p w:rsidR="00E52A0D" w:rsidRPr="00E52A0D" w:rsidRDefault="00E52A0D" w:rsidP="00E52A0D">
      <w:pPr>
        <w:numPr>
          <w:ilvl w:val="0"/>
          <w:numId w:val="8"/>
        </w:numPr>
        <w:spacing w:after="200" w:line="240" w:lineRule="auto"/>
        <w:rPr>
          <w:rFonts w:ascii="Times New Roman" w:hAnsi="Times New Roman" w:cs="Times New Roman"/>
          <w:lang w:eastAsia="en-US"/>
        </w:rPr>
      </w:pPr>
      <w:r w:rsidRPr="00E52A0D">
        <w:rPr>
          <w:rFonts w:ascii="Times New Roman" w:hAnsi="Times New Roman" w:cs="Times New Roman"/>
          <w:lang w:eastAsia="en-US"/>
        </w:rPr>
        <w:t>бережное отношение к природе;</w:t>
      </w:r>
    </w:p>
    <w:p w:rsidR="00E52A0D" w:rsidRPr="00E52A0D" w:rsidRDefault="00E52A0D" w:rsidP="00E52A0D">
      <w:pPr>
        <w:numPr>
          <w:ilvl w:val="0"/>
          <w:numId w:val="8"/>
        </w:numPr>
        <w:spacing w:after="200" w:line="240" w:lineRule="auto"/>
        <w:rPr>
          <w:rFonts w:ascii="Times New Roman" w:hAnsi="Times New Roman" w:cs="Times New Roman"/>
          <w:lang w:eastAsia="en-US"/>
        </w:rPr>
      </w:pPr>
      <w:r w:rsidRPr="00E52A0D">
        <w:rPr>
          <w:rFonts w:ascii="Times New Roman" w:hAnsi="Times New Roman" w:cs="Times New Roman"/>
          <w:lang w:eastAsia="en-US"/>
        </w:rPr>
        <w:t>неприятие действий, приносящих ей вред.</w:t>
      </w:r>
    </w:p>
    <w:p w:rsidR="00E52A0D" w:rsidRPr="00E52A0D" w:rsidRDefault="00E52A0D" w:rsidP="00E52A0D">
      <w:pPr>
        <w:spacing w:line="240" w:lineRule="auto"/>
        <w:rPr>
          <w:rFonts w:ascii="Times New Roman" w:hAnsi="Times New Roman" w:cs="Times New Roman"/>
          <w:b/>
          <w:lang w:eastAsia="en-US"/>
        </w:rPr>
      </w:pPr>
      <w:r w:rsidRPr="00E52A0D">
        <w:rPr>
          <w:rFonts w:ascii="Times New Roman" w:hAnsi="Times New Roman" w:cs="Times New Roman"/>
          <w:b/>
          <w:lang w:eastAsia="en-US"/>
        </w:rPr>
        <w:t>Ценности научного познания:</w:t>
      </w:r>
    </w:p>
    <w:p w:rsidR="00E52A0D" w:rsidRPr="00E52A0D" w:rsidRDefault="00E52A0D" w:rsidP="00E52A0D">
      <w:pPr>
        <w:numPr>
          <w:ilvl w:val="0"/>
          <w:numId w:val="9"/>
        </w:numPr>
        <w:spacing w:after="200" w:line="240" w:lineRule="auto"/>
        <w:rPr>
          <w:rFonts w:ascii="Times New Roman" w:hAnsi="Times New Roman" w:cs="Times New Roman"/>
          <w:lang w:eastAsia="en-US"/>
        </w:rPr>
      </w:pPr>
      <w:r w:rsidRPr="00E52A0D">
        <w:rPr>
          <w:rFonts w:ascii="Times New Roman" w:hAnsi="Times New Roman" w:cs="Times New Roman"/>
          <w:lang w:eastAsia="en-US"/>
        </w:rPr>
        <w:t>первоначальные представления о научной картине мира;</w:t>
      </w:r>
    </w:p>
    <w:p w:rsidR="001633D7" w:rsidRDefault="00E52A0D" w:rsidP="00E52A0D">
      <w:pPr>
        <w:widowControl w:val="0"/>
        <w:spacing w:line="240" w:lineRule="auto"/>
        <w:ind w:right="6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2A0D">
        <w:rPr>
          <w:rFonts w:ascii="Times New Roman" w:hAnsi="Times New Roman" w:cs="Times New Roman"/>
          <w:lang w:eastAsia="en-US"/>
        </w:rPr>
        <w:t>познавательные интересы, активность, инициативность, любознательность и самостоятельность в познании</w:t>
      </w:r>
    </w:p>
    <w:p w:rsidR="001633D7" w:rsidRPr="00CA389A" w:rsidRDefault="001633D7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33D7" w:rsidRPr="00CA389A" w:rsidRDefault="008866FB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МЕТАПРЕДМЕТНЫЕ</w:t>
      </w:r>
      <w:r w:rsidRPr="00CA389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ЕЗУЛ</w:t>
      </w:r>
      <w:r w:rsidRPr="00CA389A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ТАТЫ</w:t>
      </w:r>
    </w:p>
    <w:p w:rsidR="001633D7" w:rsidRPr="00CA389A" w:rsidRDefault="008866FB">
      <w:pPr>
        <w:widowControl w:val="0"/>
        <w:spacing w:line="240" w:lineRule="auto"/>
        <w:ind w:right="10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ате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редмета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CA389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 w:rsidRPr="00CA38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 на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гося 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 w:rsidRPr="00CA389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озна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универсальные 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чебные дейс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вия.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Базовые логи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кие де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ия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33D7" w:rsidRPr="00CA389A" w:rsidRDefault="008866FB">
      <w:pPr>
        <w:widowControl w:val="0"/>
        <w:spacing w:line="238" w:lineRule="auto"/>
        <w:ind w:right="-18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языковые</w:t>
      </w:r>
      <w:r w:rsidRPr="00CA389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CA389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A389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ы),</w:t>
      </w:r>
      <w:r w:rsidRPr="00CA389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срав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 w:rsidRPr="00CA389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чная</w:t>
      </w:r>
      <w:proofErr w:type="spellEnd"/>
      <w:r w:rsidRPr="00CA389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ак,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ческое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др.);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ыковых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before="1"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об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 об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(языковые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ы) по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right="-49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CA389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CA389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 w:rsidRPr="00CA389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ков,</w:t>
      </w:r>
      <w:r w:rsidRPr="00CA389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текстов); класс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 я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ковые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1633D7" w:rsidRPr="00CA389A" w:rsidRDefault="008866FB">
      <w:pPr>
        <w:widowControl w:val="0"/>
        <w:spacing w:before="1" w:line="240" w:lineRule="auto"/>
        <w:ind w:right="-18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ыко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A389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 w:rsidRPr="00CA389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омернос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CA389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тма</w:t>
      </w:r>
      <w:r w:rsidRPr="00CA389A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CA389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алгор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 w:rsidRPr="00CA389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CA389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тоят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выделять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ыковых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иц;</w:t>
      </w:r>
    </w:p>
    <w:p w:rsidR="001633D7" w:rsidRPr="00CA389A" w:rsidRDefault="008866FB">
      <w:pPr>
        <w:widowControl w:val="0"/>
        <w:spacing w:line="240" w:lineRule="auto"/>
        <w:ind w:right="-51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ток</w:t>
      </w:r>
      <w:r w:rsidRPr="00CA389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CA389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CA389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CA389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A389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CA389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  <w:r w:rsidRPr="00CA389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ал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рос на до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right="-52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инн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ыковым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ать выводы.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Базовые и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сс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ледо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ские дейст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33D7" w:rsidRPr="00CA389A" w:rsidRDefault="008866FB">
      <w:pPr>
        <w:widowControl w:val="0"/>
        <w:spacing w:line="240" w:lineRule="auto"/>
        <w:ind w:right="-55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 w:rsidRPr="00CA389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 w:rsidRPr="00CA389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ель,</w:t>
      </w:r>
      <w:r w:rsidRPr="00CA389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менен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ыкового</w:t>
      </w:r>
      <w:r w:rsidRPr="00CA389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объекта,</w:t>
      </w:r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right="-51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срав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Pr="00CA389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колько</w:t>
      </w:r>
      <w:r w:rsidRPr="00CA389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вар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CA389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ыпо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A389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Pr="00CA389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gramStart"/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одя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proofErr w:type="gramEnd"/>
      <w:r w:rsidRPr="00CA389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 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 кр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right="-59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есложное</w:t>
      </w:r>
      <w:r w:rsidRPr="00CA389A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гв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 w:rsidRPr="00CA389A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е, вы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1633D7" w:rsidRPr="00CA389A" w:rsidRDefault="008866FB">
      <w:pPr>
        <w:widowControl w:val="0"/>
        <w:spacing w:line="240" w:lineRule="auto"/>
        <w:ind w:right="-16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оды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дока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ельс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 проведё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алом</w:t>
      </w:r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(кла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фикации,</w:t>
      </w:r>
      <w:r w:rsidRPr="00CA389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сравнения,</w:t>
      </w:r>
      <w:r w:rsidRPr="00CA389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сследов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ния);</w:t>
      </w:r>
      <w:r w:rsidRPr="00CA389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теля во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осы 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се а</w:t>
      </w:r>
      <w:r w:rsidRPr="00CA389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 предложен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ого я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ыко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ериала;</w:t>
      </w:r>
    </w:p>
    <w:p w:rsidR="001633D7" w:rsidRPr="00CA389A" w:rsidRDefault="008866FB">
      <w:pPr>
        <w:widowControl w:val="0"/>
        <w:spacing w:line="240" w:lineRule="auto"/>
        <w:ind w:right="-49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A389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роц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сов,</w:t>
      </w:r>
      <w:r w:rsidRPr="00CA389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собы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 w:rsidRPr="00CA389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A389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Работа с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информацие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33D7" w:rsidRPr="00CA389A" w:rsidRDefault="008866FB">
      <w:pPr>
        <w:widowControl w:val="0"/>
        <w:spacing w:line="240" w:lineRule="auto"/>
        <w:ind w:right="6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выб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жный сло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по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чения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апра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рма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633D7" w:rsidRPr="00CA389A" w:rsidRDefault="008866FB">
      <w:pPr>
        <w:widowControl w:val="0"/>
        <w:spacing w:line="240" w:lineRule="auto"/>
        <w:ind w:right="-51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 w:rsidRPr="00CA389A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A389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виде</w:t>
      </w:r>
      <w:r w:rsidRPr="00CA389A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ке: в слов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равочник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right="-49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едос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CA389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елем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особа её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ерки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(обра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словаря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right="-15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ощью</w:t>
      </w:r>
      <w:r w:rsidRPr="00CA389A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рослых</w:t>
      </w:r>
      <w:r w:rsidRPr="00CA389A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дагогиче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CA389A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роди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елей,</w:t>
      </w:r>
      <w:r w:rsidRPr="00CA389A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CA389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CA389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A389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ете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 w:rsidRPr="00CA389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ошении</w:t>
      </w:r>
      <w:r w:rsidRPr="00CA389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A389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ожде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A389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мах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ова);</w:t>
      </w:r>
    </w:p>
    <w:p w:rsidR="001633D7" w:rsidRPr="00CA389A" w:rsidRDefault="008866FB">
      <w:pPr>
        <w:widowControl w:val="0"/>
        <w:spacing w:line="240" w:lineRule="auto"/>
        <w:ind w:right="-56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CA389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proofErr w:type="gramStart"/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tabs>
          <w:tab w:val="left" w:pos="721"/>
          <w:tab w:val="left" w:pos="1960"/>
          <w:tab w:val="left" w:pos="4021"/>
          <w:tab w:val="left" w:pos="5689"/>
          <w:tab w:val="left" w:pos="7806"/>
          <w:tab w:val="left" w:pos="8178"/>
          <w:tab w:val="left" w:pos="8907"/>
          <w:tab w:val="left" w:pos="9938"/>
        </w:tabs>
        <w:spacing w:line="239" w:lineRule="auto"/>
        <w:ind w:right="-56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389A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афиксиров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ем; 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создава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емы, табл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 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гви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информации.</w:t>
      </w:r>
    </w:p>
    <w:p w:rsidR="001633D7" w:rsidRPr="00CA389A" w:rsidRDefault="008866FB">
      <w:pPr>
        <w:widowControl w:val="0"/>
        <w:spacing w:before="103" w:line="240" w:lineRule="auto"/>
        <w:ind w:right="-59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 w:rsidRPr="00CA389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CA389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мм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ат</w:t>
      </w:r>
      <w:r w:rsidRPr="00CA389A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ые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ерса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proofErr w:type="gramEnd"/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бщ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33D7" w:rsidRPr="00CA389A" w:rsidRDefault="008866FB" w:rsidP="008902D8">
      <w:pPr>
        <w:widowControl w:val="0"/>
        <w:spacing w:line="240" w:lineRule="auto"/>
        <w:ind w:right="-55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 w:rsidRPr="00CA389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A389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A389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CA389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акомо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де;</w:t>
      </w:r>
      <w:bookmarkStart w:id="3" w:name="_page_26_0"/>
      <w:bookmarkEnd w:id="1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A389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 w:rsidRPr="00CA389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CA389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before="1" w:line="240" w:lineRule="auto"/>
        <w:ind w:left="221" w:right="35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 ар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выска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воё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стро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евое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1633D7" w:rsidRPr="00CA389A" w:rsidRDefault="008866FB">
      <w:pPr>
        <w:widowControl w:val="0"/>
        <w:spacing w:line="240" w:lineRule="auto"/>
        <w:ind w:right="-55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</w:t>
      </w:r>
      <w:r w:rsidRPr="00CA389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CA389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ние,</w:t>
      </w:r>
      <w:r w:rsidRPr="00CA389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Pr="00CA389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38" w:lineRule="auto"/>
        <w:ind w:right="-56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еболь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CA389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CA389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CA389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пповой</w:t>
      </w:r>
      <w:r w:rsidRPr="00CA389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 w:rsidRPr="00CA389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атах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юде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я, 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мин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одб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илл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ал (ри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лака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ы) к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633D7" w:rsidRPr="00CA389A" w:rsidRDefault="008866FB">
      <w:pPr>
        <w:widowControl w:val="0"/>
        <w:spacing w:line="240" w:lineRule="auto"/>
        <w:ind w:right="1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 форм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CA389A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proofErr w:type="gramEnd"/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оорга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иза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33D7" w:rsidRPr="00CA389A" w:rsidRDefault="008866FB">
      <w:pPr>
        <w:widowControl w:val="0"/>
        <w:spacing w:line="240" w:lineRule="auto"/>
        <w:ind w:left="221" w:right="19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реш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адачи для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 — вы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выбран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Са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трол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а/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left="221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 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ствия для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реодолен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 орфограф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389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 w:rsidRPr="00CA389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A389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CA389A"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CA389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CA389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1633D7" w:rsidRPr="00CA389A" w:rsidRDefault="008866F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lastRenderedPageBreak/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ке,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ыковых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ц;</w:t>
      </w:r>
    </w:p>
    <w:p w:rsidR="001633D7" w:rsidRPr="00CA389A" w:rsidRDefault="008866FB">
      <w:pPr>
        <w:widowControl w:val="0"/>
        <w:spacing w:line="240" w:lineRule="auto"/>
        <w:ind w:right="-49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с я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ыковым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алом,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орфограф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ю ош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right="-57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срав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 w:rsidRPr="00CA389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 w:rsidRPr="00CA389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 w:rsidRPr="00CA389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:rsidR="001633D7" w:rsidRPr="00CA389A" w:rsidRDefault="008866FB">
      <w:pPr>
        <w:widowControl w:val="0"/>
        <w:spacing w:before="3" w:line="236" w:lineRule="auto"/>
        <w:ind w:left="221"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Сов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ес</w:t>
      </w:r>
      <w:r w:rsidRPr="00CA389A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дея</w:t>
      </w:r>
      <w:r w:rsidRPr="00CA389A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ьно</w:t>
      </w:r>
      <w:r w:rsidRPr="00CA389A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ь:</w:t>
      </w:r>
    </w:p>
    <w:p w:rsidR="001633D7" w:rsidRPr="00CA389A" w:rsidRDefault="008866FB">
      <w:pPr>
        <w:widowControl w:val="0"/>
        <w:spacing w:line="240" w:lineRule="auto"/>
        <w:ind w:right="-19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 w:rsidRPr="00CA389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краткосроч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долгос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очные</w:t>
      </w:r>
      <w:r w:rsidRPr="00CA389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 w:rsidRPr="00CA389A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CA389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A389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A389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х)</w:t>
      </w:r>
      <w:r w:rsidRPr="00CA389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дарт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овой)</w:t>
      </w:r>
      <w:r w:rsidRPr="00CA389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CA389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 w:rsidRPr="00CA389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CA389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3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формата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агов и сроков;</w:t>
      </w:r>
    </w:p>
    <w:p w:rsidR="001633D7" w:rsidRPr="00CA389A" w:rsidRDefault="008866FB">
      <w:pPr>
        <w:widowControl w:val="0"/>
        <w:spacing w:line="240" w:lineRule="auto"/>
        <w:ind w:right="-49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дейс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 w:rsidRPr="00CA389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 w:rsidRPr="00CA389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: 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до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ваться, об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1633D7" w:rsidRPr="00CA389A" w:rsidRDefault="008866FB">
      <w:pPr>
        <w:widowControl w:val="0"/>
        <w:spacing w:line="240" w:lineRule="auto"/>
        <w:ind w:right="-58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рояв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A389A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одчи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 w:rsidRPr="00CA389A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разре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ты;</w:t>
      </w:r>
    </w:p>
    <w:p w:rsidR="001633D7" w:rsidRPr="00CA389A" w:rsidRDefault="008866FB">
      <w:pPr>
        <w:widowControl w:val="0"/>
        <w:spacing w:line="240" w:lineRule="auto"/>
        <w:ind w:left="221" w:right="53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ответств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вы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 свою 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сть рабо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ы; — 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вать сво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 в общ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вы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совмест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 задан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опорой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предложенные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1633D7" w:rsidRPr="00CA389A" w:rsidRDefault="001633D7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33D7" w:rsidRPr="00CA389A" w:rsidRDefault="008866F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ПРЕДМЕТНЫЕ РЕЗУЛ</w:t>
      </w:r>
      <w:r w:rsidRPr="00CA389A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ТАТЫ</w:t>
      </w:r>
    </w:p>
    <w:p w:rsidR="001633D7" w:rsidRPr="00CA389A" w:rsidRDefault="008866FB">
      <w:pPr>
        <w:widowControl w:val="0"/>
        <w:spacing w:before="9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1 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рв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 </w:t>
      </w:r>
      <w:proofErr w:type="gramStart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1633D7" w:rsidRPr="00CA389A" w:rsidRDefault="008866FB">
      <w:pPr>
        <w:widowControl w:val="0"/>
        <w:spacing w:line="240" w:lineRule="auto"/>
        <w:ind w:right="3043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чать 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ово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е; вычленя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 — вы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right="-55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 w:rsidRPr="00CA389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глас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CA389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CA389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A389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CA389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</w:t>
      </w:r>
      <w:r w:rsidRPr="00CA389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согласный</w:t>
      </w:r>
      <w:r w:rsidRPr="00CA389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[й</w:t>
      </w:r>
      <w:r w:rsidRPr="00CA389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’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]</w:t>
      </w:r>
      <w:r w:rsidRPr="00CA389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[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]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1633D7" w:rsidRPr="00CA389A" w:rsidRDefault="008866FB">
      <w:pPr>
        <w:widowControl w:val="0"/>
        <w:spacing w:line="237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сные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left="221" w:right="11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чать 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зв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: мя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вёрдые,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вон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и г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лова и в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); — 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чать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right="-59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CA389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  <w:r w:rsidRPr="00CA389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дели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</w:t>
      </w:r>
      <w:r w:rsidRPr="00CA389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слоги</w:t>
      </w:r>
      <w:r w:rsidRPr="00CA389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(прос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A389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A389A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 со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); 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слог;</w:t>
      </w:r>
    </w:p>
    <w:p w:rsidR="001633D7" w:rsidRPr="00CA389A" w:rsidRDefault="008866FB">
      <w:pPr>
        <w:widowControl w:val="0"/>
        <w:spacing w:before="1"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обо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ква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квой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 ко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right="-52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азывать</w:t>
      </w:r>
      <w:r w:rsidRPr="00CA389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 w:rsidRPr="00CA389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 w:rsidRPr="00CA389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алфа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Pr="00CA389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A389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 для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орядоче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списка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лов;</w:t>
      </w:r>
    </w:p>
    <w:p w:rsidR="001633D7" w:rsidRPr="00CA389A" w:rsidRDefault="008866FB" w:rsidP="008902D8">
      <w:pPr>
        <w:widowControl w:val="0"/>
        <w:spacing w:line="239" w:lineRule="auto"/>
        <w:ind w:right="-54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сать</w:t>
      </w:r>
      <w:r w:rsidRPr="00CA389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CA389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борч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вым</w:t>
      </w:r>
      <w:r w:rsidRPr="00CA389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очерком</w:t>
      </w:r>
      <w:r w:rsidRPr="00CA389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скаж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опис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вы, со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кв, сло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4" w:name="_page_33_0"/>
      <w:bookmarkEnd w:id="3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равоп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сания:</w:t>
      </w:r>
      <w:r w:rsidRPr="00CA389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дельное</w:t>
      </w:r>
      <w:r w:rsidRPr="00CA389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исан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389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 w:rsidRPr="00CA389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 w:rsidRPr="00CA389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 w:rsidRPr="00CA389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клица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CA389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нак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389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(имена,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лички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х);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еренос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ростые</w:t>
      </w:r>
      <w:r w:rsidRPr="00CA389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A389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</w:t>
      </w:r>
      <w:r w:rsidRPr="00CA389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 w:rsidRPr="00CA389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асный</w:t>
      </w:r>
      <w:r w:rsidRPr="00CA389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+</w:t>
      </w:r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proofErr w:type="gramEnd"/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сные</w:t>
      </w:r>
      <w:r w:rsidRPr="00CA389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 сочета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CA389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spellStart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ж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и</w:t>
      </w:r>
      <w:proofErr w:type="spellEnd"/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7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CA389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A389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ем),</w:t>
      </w:r>
      <w:r w:rsidRPr="00CA389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ча</w:t>
      </w:r>
      <w:proofErr w:type="spell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ща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gramStart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у</w:t>
      </w:r>
      <w:proofErr w:type="gram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spellStart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4"/>
          <w:szCs w:val="24"/>
        </w:rPr>
        <w:t>у</w:t>
      </w:r>
      <w:proofErr w:type="spell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389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епроверяемые</w:t>
      </w:r>
      <w:r w:rsidRPr="00CA389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 в орфо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а);</w:t>
      </w:r>
    </w:p>
    <w:p w:rsidR="001633D7" w:rsidRPr="00CA389A" w:rsidRDefault="008866FB">
      <w:pPr>
        <w:widowControl w:val="0"/>
        <w:spacing w:line="240" w:lineRule="auto"/>
        <w:ind w:right="-59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(без</w:t>
      </w:r>
      <w:r w:rsidRPr="00CA38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кв)</w:t>
      </w:r>
      <w:r w:rsidRPr="00CA38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</w:t>
      </w:r>
      <w:r w:rsidRPr="00CA38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A389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ёмом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25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1633D7" w:rsidRPr="00CA389A" w:rsidRDefault="008866FB">
      <w:pPr>
        <w:widowControl w:val="0"/>
        <w:spacing w:line="237" w:lineRule="auto"/>
        <w:ind w:right="-57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 д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скажений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кв)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а, пр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3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—5 слов, тексты объёмом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бо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ко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ся с пр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ем;</w:t>
      </w:r>
    </w:p>
    <w:p w:rsidR="001633D7" w:rsidRPr="00CA389A" w:rsidRDefault="008866FB">
      <w:pPr>
        <w:widowControl w:val="0"/>
        <w:spacing w:before="3" w:line="240" w:lineRule="auto"/>
        <w:ind w:left="221" w:right="346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 ош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правил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оп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кст;</w:t>
      </w:r>
    </w:p>
    <w:p w:rsidR="001633D7" w:rsidRPr="00CA389A" w:rsidRDefault="008866FB">
      <w:pPr>
        <w:widowControl w:val="0"/>
        <w:spacing w:line="240" w:lineRule="auto"/>
        <w:ind w:right="-45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 w:rsidRPr="00CA389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 w:rsidRPr="00CA389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 w:rsidRPr="00CA389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коро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акам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 в конце пр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дложения;</w:t>
      </w:r>
    </w:p>
    <w:p w:rsidR="001633D7" w:rsidRPr="00CA389A" w:rsidRDefault="008866FB">
      <w:pPr>
        <w:widowControl w:val="0"/>
        <w:spacing w:line="240" w:lineRule="auto"/>
        <w:ind w:left="221" w:right="34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тексте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рых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я; — со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абора форм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lastRenderedPageBreak/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лов;</w:t>
      </w:r>
    </w:p>
    <w:p w:rsidR="001633D7" w:rsidRPr="00CA389A" w:rsidRDefault="008866FB">
      <w:pPr>
        <w:widowControl w:val="0"/>
        <w:spacing w:line="239" w:lineRule="auto"/>
        <w:ind w:left="221" w:right="957" w:firstLine="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сос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авлять текст 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—5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по 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ным кар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инкам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дениям; 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1633D7" w:rsidRPr="00CA389A" w:rsidRDefault="001633D7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33D7" w:rsidRPr="00CA389A" w:rsidRDefault="008866F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2 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</w:p>
    <w:p w:rsidR="001633D7" w:rsidRPr="00CA389A" w:rsidRDefault="008866FB">
      <w:pPr>
        <w:widowControl w:val="0"/>
        <w:spacing w:line="240" w:lineRule="auto"/>
        <w:ind w:left="221" w:right="391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 во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вт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я: — осо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 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во об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633D7" w:rsidRPr="00CA389A" w:rsidRDefault="008866FB">
      <w:pPr>
        <w:widowControl w:val="0"/>
        <w:spacing w:line="240" w:lineRule="auto"/>
        <w:ind w:right="-49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A389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A389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</w:t>
      </w:r>
      <w:r w:rsidRPr="00CA389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CA389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м:</w:t>
      </w:r>
      <w:r w:rsidRPr="00CA389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рд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/мя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 сог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арны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/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непар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нкос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и/г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right="-57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 w:rsidRPr="00CA389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A389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 w:rsidRPr="00CA389A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CA389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 w:rsidRPr="00CA389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 w:rsidRPr="00CA389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before="1" w:line="240" w:lineRule="auto"/>
        <w:ind w:right="-54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вать соот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кового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квен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 с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left="221" w:right="9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обо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квой мяг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 в сер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а; 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окоре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left="221" w:right="55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выде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лове к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ростые сл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чаи); — выде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лове о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1633D7" w:rsidRPr="00CA389A" w:rsidRDefault="008866FB">
      <w:pPr>
        <w:widowControl w:val="0"/>
        <w:spacing w:line="240" w:lineRule="auto"/>
        <w:ind w:right="-19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тексте</w:t>
      </w:r>
      <w:r w:rsidRPr="00CA389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отребления</w:t>
      </w:r>
      <w:r w:rsidRPr="00CA389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ачн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слов,</w:t>
      </w:r>
      <w:r w:rsidRPr="00CA389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Pr="00CA389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точ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CA389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рям;</w:t>
      </w:r>
      <w:r w:rsidRPr="00CA389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чаи</w:t>
      </w:r>
      <w:r w:rsidRPr="00CA389A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еблен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 w:rsidRPr="00CA389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онимов</w:t>
      </w:r>
      <w:r w:rsidRPr="00CA389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(бе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опро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?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?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опро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д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?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?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 др.;</w:t>
      </w:r>
    </w:p>
    <w:p w:rsidR="001633D7" w:rsidRPr="00CA389A" w:rsidRDefault="008866FB">
      <w:pPr>
        <w:widowControl w:val="0"/>
        <w:spacing w:line="240" w:lineRule="auto"/>
        <w:ind w:left="221" w:right="11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опро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како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?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акая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?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како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?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?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 — 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ния и по эмоц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ке;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то ор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в слове и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правила;</w:t>
      </w:r>
    </w:p>
    <w:p w:rsidR="001633D7" w:rsidRPr="00CA389A" w:rsidRDefault="008866FB">
      <w:pPr>
        <w:widowControl w:val="0"/>
        <w:spacing w:line="240" w:lineRule="auto"/>
        <w:ind w:right="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сания, в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 чи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ле: со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чк</w:t>
      </w:r>
      <w:proofErr w:type="spell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н</w:t>
      </w:r>
      <w:proofErr w:type="spell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4"/>
          <w:szCs w:val="24"/>
        </w:rPr>
        <w:t>т</w:t>
      </w:r>
      <w:proofErr w:type="spell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щн</w:t>
      </w:r>
      <w:proofErr w:type="spell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нч</w:t>
      </w:r>
      <w:proofErr w:type="spell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еряе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 кор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арные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и г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сог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асные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 кор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ряе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 г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 в орфографичес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бника);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отче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фамил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ичках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иво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ях; 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дель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 с имена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ыми, 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ак;</w:t>
      </w:r>
      <w:proofErr w:type="gramEnd"/>
    </w:p>
    <w:p w:rsidR="001633D7" w:rsidRPr="00CA389A" w:rsidRDefault="008866FB">
      <w:pPr>
        <w:widowControl w:val="0"/>
        <w:spacing w:line="240" w:lineRule="auto"/>
        <w:ind w:right="-51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(без</w:t>
      </w:r>
      <w:r w:rsidRPr="00CA38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кв)</w:t>
      </w:r>
      <w:r w:rsidRPr="00CA38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слова</w:t>
      </w:r>
      <w:r w:rsidRPr="00CA38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A389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50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1633D7" w:rsidRPr="00CA389A" w:rsidRDefault="008866FB">
      <w:pPr>
        <w:widowControl w:val="0"/>
        <w:spacing w:line="240" w:lineRule="auto"/>
        <w:ind w:right="-50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(без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усков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кв)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бо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45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 с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чётом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равоп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 ош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правила, 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иск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ься тол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орфо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м, орфоэ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1633D7" w:rsidRPr="00CA389A" w:rsidRDefault="008866FB">
      <w:pPr>
        <w:widowControl w:val="0"/>
        <w:spacing w:line="240" w:lineRule="auto"/>
        <w:ind w:right="-59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A389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 w:rsidRPr="00CA389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монолог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CA389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выск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ыван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—4</w:t>
      </w:r>
      <w:r w:rsidRPr="00CA389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ям) 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ем орфоэп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ких норм, правил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5" w:name="_page_35_0"/>
      <w:bookmarkEnd w:id="4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ростые</w:t>
      </w:r>
      <w:r w:rsidRPr="00CA389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</w:t>
      </w:r>
      <w:r w:rsidRPr="00CA389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рочи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CA389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ого)</w:t>
      </w:r>
      <w:r w:rsidRPr="00CA389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9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</w:p>
    <w:p w:rsidR="001633D7" w:rsidRPr="00CA389A" w:rsidRDefault="008866FB">
      <w:pPr>
        <w:widowControl w:val="0"/>
        <w:spacing w:before="1" w:line="240" w:lineRule="auto"/>
        <w:ind w:left="221" w:right="5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со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з слов,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навли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ая меж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 — 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текста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лавл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его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со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екст 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едло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1633D7" w:rsidRPr="00CA389A" w:rsidRDefault="008866FB">
      <w:pPr>
        <w:widowControl w:val="0"/>
        <w:spacing w:line="240" w:lineRule="auto"/>
        <w:ind w:right="-58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одроб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A389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овес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вова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CA389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A389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0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—45</w:t>
      </w:r>
      <w:r w:rsidRPr="00CA389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 во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осы;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об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ченных по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ий;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633D7" w:rsidRPr="00CA389A" w:rsidRDefault="001633D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33D7" w:rsidRPr="00CA389A" w:rsidRDefault="008866FB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3 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ье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к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 </w:t>
      </w:r>
      <w:proofErr w:type="gramStart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ийся</w:t>
      </w:r>
      <w:proofErr w:type="gram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об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сско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ыка как гос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венного я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ыка 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right="-49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овать,</w:t>
      </w:r>
      <w:r w:rsidRPr="00CA389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классифицирова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CA389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 w:rsidRPr="00CA389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A389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1633D7" w:rsidRPr="00CA389A" w:rsidRDefault="008866FB">
      <w:pPr>
        <w:widowControl w:val="0"/>
        <w:spacing w:line="240" w:lineRule="auto"/>
        <w:ind w:left="221" w:right="-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proofErr w:type="gramStart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слова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ловах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фограммам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 бе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ибирова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 —</w:t>
      </w:r>
      <w:r w:rsidRPr="00CA389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мягкого</w:t>
      </w:r>
      <w:r w:rsidRPr="00CA389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вёрдого</w:t>
      </w:r>
      <w:r w:rsidRPr="00CA389A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 w:rsidRPr="00CA389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389A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</w:p>
    <w:p w:rsidR="001633D7" w:rsidRPr="00CA389A" w:rsidRDefault="008866FB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чё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A389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кв</w:t>
      </w:r>
      <w:r w:rsidRPr="00CA389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w w:val="99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ах с 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ъ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ыми согла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ными;</w:t>
      </w:r>
      <w:proofErr w:type="gramEnd"/>
    </w:p>
    <w:p w:rsidR="001633D7" w:rsidRPr="00CA389A" w:rsidRDefault="008866FB">
      <w:pPr>
        <w:widowControl w:val="0"/>
        <w:spacing w:line="240" w:lineRule="auto"/>
        <w:ind w:right="9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коре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лова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формы одного 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же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 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коренные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мич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(без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зыв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а); 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 однокоренные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лова и 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мы;</w:t>
      </w:r>
    </w:p>
    <w:p w:rsidR="001633D7" w:rsidRPr="00CA389A" w:rsidRDefault="008866FB">
      <w:pPr>
        <w:widowControl w:val="0"/>
        <w:spacing w:line="240" w:lineRule="auto"/>
        <w:ind w:right="-56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CA389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чание,</w:t>
      </w:r>
      <w:r w:rsidRPr="00CA389A"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с;</w:t>
      </w:r>
    </w:p>
    <w:p w:rsidR="001633D7" w:rsidRPr="00CA389A" w:rsidRDefault="008866FB">
      <w:pPr>
        <w:widowControl w:val="0"/>
        <w:spacing w:line="240" w:lineRule="auto"/>
        <w:ind w:right="-47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 w:rsidRPr="00CA389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нимов;</w:t>
      </w:r>
      <w:r w:rsidRPr="00CA389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CA389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CA389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left="221" w:right="8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отреблё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прямом и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нии (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 — 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 текст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tabs>
          <w:tab w:val="left" w:pos="735"/>
          <w:tab w:val="left" w:pos="2354"/>
          <w:tab w:val="left" w:pos="3248"/>
          <w:tab w:val="left" w:pos="5397"/>
          <w:tab w:val="left" w:pos="6819"/>
          <w:tab w:val="left" w:pos="8751"/>
          <w:tab w:val="left" w:pos="9976"/>
        </w:tabs>
        <w:spacing w:line="240" w:lineRule="auto"/>
        <w:ind w:right="-14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ые;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нак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A389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род,</w:t>
      </w:r>
      <w:r w:rsidRPr="00CA389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сло,</w:t>
      </w:r>
      <w:r w:rsidRPr="00CA389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деж;</w:t>
      </w:r>
      <w:r w:rsidRPr="00CA389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A389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 w:rsidRPr="00CA389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мена</w:t>
      </w:r>
      <w:r w:rsidRPr="00CA389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tabs>
          <w:tab w:val="left" w:pos="759"/>
          <w:tab w:val="left" w:pos="2402"/>
          <w:tab w:val="left" w:pos="3318"/>
          <w:tab w:val="left" w:pos="5328"/>
          <w:tab w:val="left" w:pos="6774"/>
          <w:tab w:val="left" w:pos="8727"/>
          <w:tab w:val="left" w:pos="9978"/>
        </w:tabs>
        <w:spacing w:line="240" w:lineRule="auto"/>
        <w:ind w:right="-16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ые;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определя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нак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х:</w:t>
      </w:r>
      <w:r w:rsidRPr="00CA389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род,</w:t>
      </w:r>
      <w:r w:rsidRPr="00CA389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сло,</w:t>
      </w:r>
      <w:r w:rsidRPr="00CA389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адеж;</w:t>
      </w:r>
      <w:r w:rsidRPr="00CA389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адеж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CA389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 w:rsidRPr="00CA389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одам</w:t>
      </w:r>
      <w:r w:rsidRPr="00CA389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 ед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адежо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числом и р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дом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мён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ельных;</w:t>
      </w:r>
    </w:p>
    <w:p w:rsidR="001633D7" w:rsidRPr="00CA389A" w:rsidRDefault="008866FB">
      <w:pPr>
        <w:widowControl w:val="0"/>
        <w:spacing w:line="240" w:lineRule="auto"/>
        <w:ind w:right="-17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лы;</w:t>
      </w:r>
      <w:r w:rsidRPr="00CA389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глаголы,</w:t>
      </w:r>
      <w:r w:rsidRPr="00CA389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росы</w:t>
      </w:r>
      <w:r w:rsidRPr="00CA389A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«ч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?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CA389A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то сде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?</w:t>
      </w:r>
      <w:r w:rsidRPr="00CA389A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389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 w:rsidRPr="00CA389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глаголов:</w:t>
      </w:r>
      <w:r w:rsidRPr="00CA389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число,</w:t>
      </w:r>
      <w:r w:rsidRPr="00CA389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CA389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ем вр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врем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ам (прос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чаи), в про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времени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родам;</w:t>
      </w:r>
      <w:proofErr w:type="gramEnd"/>
    </w:p>
    <w:p w:rsidR="001633D7" w:rsidRPr="00CA389A" w:rsidRDefault="008866FB">
      <w:pPr>
        <w:widowControl w:val="0"/>
        <w:spacing w:line="240" w:lineRule="auto"/>
        <w:ind w:right="-54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CA389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ме);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оиме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авда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овторов в текс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чать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left="221" w:right="14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ния и по эмоц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ке; 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второсте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виды)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 предложения;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ераспрос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ранённые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633D7" w:rsidRPr="00CA389A" w:rsidRDefault="008866FB">
      <w:pPr>
        <w:widowControl w:val="0"/>
        <w:spacing w:line="240" w:lineRule="auto"/>
        <w:ind w:right="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ор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 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 w:rsidRPr="00CA389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нные правила; пр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равила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я, в том числе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ряе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асн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согла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 в орфо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ком сло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а);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ные в кор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 ра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вё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ак; мя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осле ш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имён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 глагол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 разде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дло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со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  <w:proofErr w:type="gramEnd"/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ова,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 объёмом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не бол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70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лов;</w:t>
      </w:r>
    </w:p>
    <w:p w:rsidR="001633D7" w:rsidRPr="00CA389A" w:rsidRDefault="008866FB">
      <w:pPr>
        <w:widowControl w:val="0"/>
        <w:spacing w:line="240" w:lineRule="auto"/>
        <w:ind w:right="-48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A389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</w:t>
      </w:r>
      <w:r w:rsidRPr="00CA389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ёмом</w:t>
      </w:r>
      <w:r w:rsidRPr="00CA389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Pr="00CA389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65</w:t>
      </w:r>
      <w:r w:rsidRPr="00CA389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A389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A389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 ош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правила, 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иск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 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 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 w:rsidP="008902D8">
      <w:pPr>
        <w:widowControl w:val="0"/>
        <w:spacing w:line="239" w:lineRule="auto"/>
        <w:ind w:right="-48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тые</w:t>
      </w:r>
      <w:r w:rsidRPr="00CA389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выводы</w:t>
      </w:r>
      <w:r w:rsidRPr="00CA389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CA389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CA389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CA389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(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—2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я);</w:t>
      </w:r>
      <w:bookmarkStart w:id="6" w:name="_page_39_0"/>
      <w:bookmarkEnd w:id="5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A389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Pr="00CA389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монолог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CA389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ывание</w:t>
      </w:r>
      <w:r w:rsidRPr="00CA389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3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—5</w:t>
      </w:r>
      <w:r w:rsidRPr="00CA389A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ям)</w:t>
      </w:r>
      <w:r w:rsidRPr="00CA389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дением</w:t>
      </w:r>
      <w:r w:rsidRPr="00CA389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орфо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пич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 w:rsidRPr="00CA389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орм,</w:t>
      </w:r>
      <w:r w:rsidRPr="00CA389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 создав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ебо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2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—4</w:t>
      </w:r>
      <w:r w:rsidRPr="00CA389A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рось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е, б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одар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с и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ием норм 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вого э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proofErr w:type="gramEnd"/>
    </w:p>
    <w:p w:rsidR="001633D7" w:rsidRPr="00CA389A" w:rsidRDefault="008866FB">
      <w:pPr>
        <w:widowControl w:val="0"/>
        <w:spacing w:line="240" w:lineRule="auto"/>
        <w:ind w:right="-59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связь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 текс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ичн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си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ключевые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лова в тексте;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текста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а;</w:t>
      </w:r>
    </w:p>
    <w:p w:rsidR="001633D7" w:rsidRPr="00CA389A" w:rsidRDefault="008866FB">
      <w:pPr>
        <w:widowControl w:val="0"/>
        <w:spacing w:line="237" w:lineRule="auto"/>
        <w:ind w:right="-47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A389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(абза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ы)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чевых</w:t>
      </w:r>
      <w:r w:rsidRPr="00CA389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Pr="00CA389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 смы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овое соде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1633D7" w:rsidRPr="00CA389A" w:rsidRDefault="008866FB">
      <w:pPr>
        <w:widowControl w:val="0"/>
        <w:spacing w:before="3"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со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текста, создав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ему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right="-53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сать</w:t>
      </w:r>
      <w:r w:rsidRPr="00CA389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одро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A389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CA389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39" w:lineRule="auto"/>
        <w:ind w:left="221" w:right="5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об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ченных по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 понят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я; —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лова 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омощью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ря.</w:t>
      </w:r>
    </w:p>
    <w:p w:rsidR="001633D7" w:rsidRPr="00CA389A" w:rsidRDefault="001633D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633D7" w:rsidRPr="00CA389A" w:rsidRDefault="008866F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4 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АСС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bCs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е </w:t>
      </w:r>
      <w:proofErr w:type="gramStart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ийся</w:t>
      </w:r>
      <w:proofErr w:type="gram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1633D7" w:rsidRPr="00CA389A" w:rsidRDefault="008866FB">
      <w:pPr>
        <w:widowControl w:val="0"/>
        <w:spacing w:line="240" w:lineRule="auto"/>
        <w:ind w:right="-48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ыков</w:t>
      </w:r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A389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ерри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A389A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оссийской</w:t>
      </w:r>
      <w:r w:rsidRPr="00CA389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 w:rsidRPr="00CA389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ак 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арода;</w:t>
      </w:r>
    </w:p>
    <w:p w:rsidR="001633D7" w:rsidRPr="00CA389A" w:rsidRDefault="008866FB">
      <w:pPr>
        <w:widowControl w:val="0"/>
        <w:spacing w:line="240" w:lineRule="auto"/>
        <w:ind w:right="-48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 w:rsidRPr="00CA389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A389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CA389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Pr="00CA389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A389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 w:rsidRPr="00CA389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ясн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сского</w:t>
      </w:r>
      <w:r w:rsidRPr="00CA389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Pr="00CA389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ыка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рации 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ка 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жнац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ения;</w:t>
      </w:r>
    </w:p>
    <w:p w:rsidR="001633D7" w:rsidRPr="00CA389A" w:rsidRDefault="008866F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осо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A389A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речь 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ры человека;</w:t>
      </w:r>
    </w:p>
    <w:p w:rsidR="001633D7" w:rsidRPr="00CA389A" w:rsidRDefault="008866FB">
      <w:pPr>
        <w:widowControl w:val="0"/>
        <w:spacing w:line="240" w:lineRule="auto"/>
        <w:ind w:right="-52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proofErr w:type="spellStart"/>
      <w:proofErr w:type="gramStart"/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proofErr w:type="spell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 w:rsidRPr="00CA389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разбор</w:t>
      </w:r>
      <w:r w:rsidRPr="00CA389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CA389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 w:rsidRPr="00CA389A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CA389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тмом);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одб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ы;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одб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мы;</w:t>
      </w:r>
    </w:p>
    <w:p w:rsidR="001633D7" w:rsidRPr="00CA389A" w:rsidRDefault="008866FB">
      <w:pPr>
        <w:widowControl w:val="0"/>
        <w:spacing w:line="240" w:lineRule="auto"/>
        <w:ind w:right="-55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A389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CA389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A389A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ко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right="-56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 w:rsidRPr="00CA389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начно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выд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влят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 со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тава 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лова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емой;</w:t>
      </w:r>
    </w:p>
    <w:p w:rsidR="001633D7" w:rsidRPr="00CA389A" w:rsidRDefault="008866FB">
      <w:pPr>
        <w:widowControl w:val="0"/>
        <w:spacing w:line="240" w:lineRule="auto"/>
        <w:ind w:right="-55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CA389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длеж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CA389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A389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A389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речи</w:t>
      </w:r>
      <w:r w:rsidRPr="00CA389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CA389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CA389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ком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1633D7" w:rsidRPr="00CA389A" w:rsidRDefault="008866FB">
      <w:pPr>
        <w:widowControl w:val="0"/>
        <w:spacing w:line="240" w:lineRule="auto"/>
        <w:ind w:right="-55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 w:rsidRPr="00CA389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ых:</w:t>
      </w:r>
      <w:r w:rsidRPr="00CA389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скло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CA389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род,</w:t>
      </w:r>
      <w:r w:rsidRPr="00CA389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CA389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адеж;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 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 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 речи;</w:t>
      </w:r>
    </w:p>
    <w:p w:rsidR="001633D7" w:rsidRPr="00CA389A" w:rsidRDefault="008866FB">
      <w:pPr>
        <w:widowControl w:val="0"/>
        <w:spacing w:line="240" w:lineRule="auto"/>
        <w:ind w:right="-52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лаг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адеж;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 р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збор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ател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го как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речи;</w:t>
      </w:r>
    </w:p>
    <w:p w:rsidR="001633D7" w:rsidRPr="00CA389A" w:rsidRDefault="008866FB">
      <w:pPr>
        <w:widowControl w:val="0"/>
        <w:spacing w:line="240" w:lineRule="auto"/>
        <w:ind w:right="-11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вать (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ределён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агола; 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грамма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кие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  <w:r w:rsidRPr="00CA389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ряже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CA389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A389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CA389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A389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CA389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сло,</w:t>
      </w:r>
      <w:r w:rsidRPr="00CA389A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Pr="00CA389A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 w:rsidRPr="00CA389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ем вр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A389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сле);</w:t>
      </w:r>
      <w:r w:rsidRPr="00CA389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CA389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A389A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CA389A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слам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);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разбор 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речи;</w:t>
      </w:r>
    </w:p>
    <w:p w:rsidR="001633D7" w:rsidRPr="00CA389A" w:rsidRDefault="008866FB">
      <w:pPr>
        <w:widowControl w:val="0"/>
        <w:spacing w:line="240" w:lineRule="auto"/>
        <w:ind w:right="-18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раммат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 w:rsidRPr="00CA389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CA389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A389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форме:</w:t>
      </w:r>
      <w:r w:rsidRPr="00CA389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CA389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о, род</w:t>
      </w:r>
      <w:r w:rsidRPr="00CA389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Pr="00CA389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 w:rsidRPr="00CA389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proofErr w:type="gramStart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-име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 w:rsidRPr="00CA389A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авда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овторов в текс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чать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и слово;</w:t>
      </w:r>
    </w:p>
    <w:p w:rsidR="001633D7" w:rsidRPr="00CA389A" w:rsidRDefault="008866FB">
      <w:pPr>
        <w:widowControl w:val="0"/>
        <w:spacing w:before="1" w:line="240" w:lineRule="auto"/>
        <w:ind w:left="221" w:right="11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ели 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ывания и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эм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й 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раске; — 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чать рас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ераспрос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ранённые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633D7" w:rsidRPr="00CA389A" w:rsidRDefault="008866FB">
      <w:pPr>
        <w:widowControl w:val="0"/>
        <w:spacing w:line="240" w:lineRule="auto"/>
        <w:ind w:right="-55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—</w:t>
      </w:r>
      <w:r w:rsidRPr="00CA389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ородны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389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 с од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родны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 в ре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right="-18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тые</w:t>
      </w:r>
      <w:r w:rsidRPr="00CA389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ранён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ные</w:t>
      </w:r>
      <w:r w:rsidRPr="00CA389A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A389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ростых</w:t>
      </w:r>
      <w:r w:rsidRPr="00CA389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осоч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сою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бессо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CA38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389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</w:t>
      </w:r>
      <w:r w:rsidRPr="00CA389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ростые</w:t>
      </w:r>
      <w:r w:rsidRPr="00CA389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нё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CA389A"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ростых</w:t>
      </w:r>
      <w:r w:rsidRPr="00CA389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осоч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сою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бессо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CA38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разбор 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предлож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bookmarkStart w:id="7" w:name="_page_41_0"/>
      <w:bookmarkEnd w:id="6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то ор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в слове и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правила;</w:t>
      </w:r>
    </w:p>
    <w:p w:rsidR="001633D7" w:rsidRPr="00CA389A" w:rsidRDefault="008866FB">
      <w:pPr>
        <w:widowControl w:val="0"/>
        <w:spacing w:line="240" w:lineRule="auto"/>
        <w:ind w:right="-19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равописа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CA389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A389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ле:</w:t>
      </w:r>
      <w:r w:rsidRPr="00CA389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епро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еря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 w:rsidRPr="00CA389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гласные</w:t>
      </w:r>
      <w:r w:rsidRPr="00CA389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</w:t>
      </w:r>
      <w:r w:rsidRPr="00CA389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аре</w:t>
      </w:r>
      <w:r w:rsidRPr="00CA389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а);</w:t>
      </w:r>
      <w:r w:rsidRPr="00CA389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A389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(кр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A389A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A389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A389A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proofErr w:type="gramStart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-</w:t>
      </w:r>
      <w:proofErr w:type="spellStart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м</w:t>
      </w:r>
      <w:proofErr w:type="gramEnd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я</w:t>
      </w:r>
      <w:proofErr w:type="spell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-</w:t>
      </w:r>
      <w:proofErr w:type="spellStart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й</w:t>
      </w:r>
      <w:proofErr w:type="spell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proofErr w:type="spellStart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е</w:t>
      </w:r>
      <w:proofErr w:type="spell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-</w:t>
      </w:r>
      <w:proofErr w:type="spellStart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я</w:t>
      </w:r>
      <w:proofErr w:type="spell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 w:rsidRPr="00CA389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</w:t>
      </w:r>
      <w:r w:rsidRPr="00CA389A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собс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A389A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A389A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-</w:t>
      </w:r>
      <w:proofErr w:type="spellStart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ов</w:t>
      </w:r>
      <w:proofErr w:type="spell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-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-</w:t>
      </w:r>
      <w:proofErr w:type="spellStart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w w:val="99"/>
          <w:sz w:val="24"/>
          <w:szCs w:val="24"/>
        </w:rPr>
        <w:t>й</w:t>
      </w:r>
      <w:proofErr w:type="spell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 w:rsidRPr="00CA389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дарные</w:t>
      </w:r>
      <w:r w:rsidRPr="00CA389A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адежные</w:t>
      </w:r>
      <w:r w:rsidRPr="00CA389A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мён</w:t>
      </w:r>
      <w:r w:rsidRPr="00CA389A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ых;</w:t>
      </w:r>
      <w:r w:rsidRPr="00CA389A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CA38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CA389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 w:rsidRPr="00CA389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-го</w:t>
      </w:r>
      <w:r w:rsidRPr="00CA389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CA389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389A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ичие</w:t>
      </w:r>
      <w:r w:rsidRPr="00CA389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CA389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ака</w:t>
      </w:r>
      <w:r w:rsidRPr="00CA389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олах</w:t>
      </w:r>
      <w:r w:rsidRPr="00CA389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gramStart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-2"/>
          <w:sz w:val="24"/>
          <w:szCs w:val="24"/>
        </w:rPr>
        <w:t>-</w:t>
      </w:r>
      <w:proofErr w:type="spellStart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4"/>
          <w:szCs w:val="24"/>
        </w:rPr>
        <w:t>т</w:t>
      </w:r>
      <w:proofErr w:type="gramEnd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w w:val="99"/>
          <w:sz w:val="24"/>
          <w:szCs w:val="24"/>
        </w:rPr>
        <w:t>я</w:t>
      </w:r>
      <w:proofErr w:type="spellEnd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5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-</w:t>
      </w:r>
      <w:proofErr w:type="spellStart"/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bCs/>
          <w:i/>
          <w:iCs/>
          <w:color w:val="000000"/>
          <w:spacing w:val="2"/>
          <w:w w:val="99"/>
          <w:sz w:val="24"/>
          <w:szCs w:val="24"/>
        </w:rPr>
        <w:t>я</w:t>
      </w:r>
      <w:proofErr w:type="spellEnd"/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389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дарн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глаго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 w:rsidRPr="00CA389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 од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нами, со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ыми со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CA389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без со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1633D7" w:rsidRPr="00CA389A" w:rsidRDefault="008866FB">
      <w:pPr>
        <w:widowControl w:val="0"/>
        <w:spacing w:line="237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 об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 не б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лее 85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лов;</w:t>
      </w:r>
    </w:p>
    <w:p w:rsidR="001633D7" w:rsidRPr="00CA389A" w:rsidRDefault="008866FB">
      <w:pPr>
        <w:widowControl w:val="0"/>
        <w:spacing w:line="240" w:lineRule="auto"/>
        <w:ind w:right="-49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A389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</w:t>
      </w:r>
      <w:r w:rsidRPr="00CA389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ёмом</w:t>
      </w:r>
      <w:r w:rsidRPr="00CA389A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 w:rsidRPr="00CA389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80</w:t>
      </w:r>
      <w:r w:rsidRPr="00CA389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A389A"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CA389A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633D7" w:rsidRPr="00CA389A" w:rsidRDefault="008866FB">
      <w:pPr>
        <w:widowControl w:val="0"/>
        <w:spacing w:line="240" w:lineRule="auto"/>
        <w:ind w:right="-55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равлять</w:t>
      </w:r>
      <w:r w:rsidRPr="00CA389A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орфо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ченные</w:t>
      </w:r>
      <w:r w:rsidRPr="00CA389A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right="-56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 w:rsidRPr="00CA389A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акой</w:t>
      </w:r>
      <w:r w:rsidRPr="00CA389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A389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 w:rsidRPr="00CA389A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 w:rsidRPr="00CA389A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ие);</w:t>
      </w:r>
      <w:r w:rsidRPr="00CA389A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адекв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 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ыковые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редства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633D7" w:rsidRPr="00CA389A" w:rsidRDefault="008866FB">
      <w:pPr>
        <w:widowControl w:val="0"/>
        <w:spacing w:line="240" w:lineRule="auto"/>
        <w:ind w:right="-58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A389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Pr="00CA389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монолог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ское</w:t>
      </w:r>
      <w:r w:rsidRPr="00CA389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(4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A389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редложен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 w:rsidRPr="00CA389A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дая орфоэ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нормы,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нормы ре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вого 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вия;</w:t>
      </w:r>
    </w:p>
    <w:p w:rsidR="001633D7" w:rsidRPr="00CA389A" w:rsidRDefault="008866FB">
      <w:pPr>
        <w:widowControl w:val="0"/>
        <w:spacing w:line="240" w:lineRule="auto"/>
        <w:ind w:right="-56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</w:t>
      </w:r>
      <w:r w:rsidRPr="00CA389A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ебол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—5</w:t>
      </w:r>
      <w:r w:rsidRPr="00CA389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дложен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CA389A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CA389A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объявлен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др.);</w:t>
      </w:r>
    </w:p>
    <w:p w:rsidR="001633D7" w:rsidRPr="00CA389A" w:rsidRDefault="008866FB">
      <w:pPr>
        <w:widowControl w:val="0"/>
        <w:spacing w:line="240" w:lineRule="auto"/>
        <w:ind w:right="-56" w:firstLine="2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тему</w:t>
      </w:r>
      <w:r w:rsidRPr="00CA389A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мысль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A389A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агл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влива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ю м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сль;</w:t>
      </w:r>
    </w:p>
    <w:p w:rsidR="001633D7" w:rsidRPr="00CA389A" w:rsidRDefault="008866FB">
      <w:pPr>
        <w:widowControl w:val="0"/>
        <w:spacing w:line="240" w:lineRule="auto"/>
        <w:ind w:left="221" w:right="42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а;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со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ым текстам;</w:t>
      </w:r>
    </w:p>
    <w:p w:rsidR="001633D7" w:rsidRPr="00CA389A" w:rsidRDefault="008866FB">
      <w:pPr>
        <w:widowControl w:val="0"/>
        <w:spacing w:line="240" w:lineRule="auto"/>
        <w:ind w:left="221" w:right="34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одроб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ересказ текс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 w:rsidRPr="00CA389A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о); — 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выбо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каз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о);</w:t>
      </w:r>
    </w:p>
    <w:p w:rsidR="001633D7" w:rsidRPr="00CA389A" w:rsidRDefault="008866FB">
      <w:pPr>
        <w:widowControl w:val="0"/>
        <w:spacing w:before="1" w:line="240" w:lineRule="auto"/>
        <w:ind w:left="2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осле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аданным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1633D7" w:rsidRPr="00CA389A" w:rsidRDefault="008866FB">
      <w:pPr>
        <w:widowControl w:val="0"/>
        <w:spacing w:line="240" w:lineRule="auto"/>
        <w:ind w:right="-17" w:firstLine="2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CA389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CA389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нфо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CA389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ростые</w:t>
      </w:r>
      <w:r w:rsidRPr="00CA389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воды</w:t>
      </w:r>
      <w:r w:rsidRPr="00CA389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 w:rsidRPr="00CA389A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очи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A389A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CA389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 w:rsidRPr="00CA389A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обоб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тексте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633D7" w:rsidRPr="00CA389A" w:rsidRDefault="008866FB">
      <w:pPr>
        <w:widowControl w:val="0"/>
        <w:spacing w:line="240" w:lineRule="auto"/>
        <w:ind w:left="2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 об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 w:rsidRPr="00CA389A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ченных по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ий;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 w:rsidRPr="00CA389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чен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633D7" w:rsidRPr="00CA389A" w:rsidRDefault="008866FB">
      <w:pPr>
        <w:widowControl w:val="0"/>
        <w:spacing w:line="239" w:lineRule="auto"/>
        <w:ind w:right="-46" w:firstLine="3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CA389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лова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омощью 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кового 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ря (на 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мажном и элек</w:t>
      </w:r>
      <w:r w:rsidRPr="00CA389A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ронном </w:t>
      </w:r>
      <w:r w:rsidRPr="00CA389A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, в Интер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ете 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ях ко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A389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A389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CA389A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Pr="00CA389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A389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CA389A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3544F5" w:rsidRPr="003544F5" w:rsidRDefault="003544F5" w:rsidP="003544F5">
      <w:pPr>
        <w:spacing w:line="240" w:lineRule="auto"/>
        <w:ind w:left="3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544F5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учебного предмета:</w:t>
      </w:r>
    </w:p>
    <w:p w:rsidR="003544F5" w:rsidRDefault="003544F5" w:rsidP="003544F5">
      <w:pPr>
        <w:keepNext/>
        <w:autoSpaceDE w:val="0"/>
        <w:autoSpaceDN w:val="0"/>
        <w:adjustRightInd w:val="0"/>
        <w:spacing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370677" w:rsidRPr="003544F5" w:rsidRDefault="00370677" w:rsidP="003544F5">
      <w:pPr>
        <w:keepNext/>
        <w:autoSpaceDE w:val="0"/>
        <w:autoSpaceDN w:val="0"/>
        <w:adjustRightInd w:val="0"/>
        <w:spacing w:line="240" w:lineRule="auto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1633D7" w:rsidRDefault="00370677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клаас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707"/>
        <w:gridCol w:w="828"/>
        <w:gridCol w:w="12741"/>
      </w:tblGrid>
      <w:tr w:rsidR="00370677" w:rsidRPr="00370677" w:rsidTr="00370677">
        <w:tc>
          <w:tcPr>
            <w:tcW w:w="2535" w:type="dxa"/>
            <w:gridSpan w:val="2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bookmarkStart w:id="8" w:name="_page_63_0"/>
            <w:bookmarkEnd w:id="7"/>
            <w:r w:rsidRPr="00370677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12741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Краткое содержание</w:t>
            </w:r>
          </w:p>
        </w:tc>
      </w:tr>
      <w:tr w:rsidR="00370677" w:rsidRPr="00370677" w:rsidTr="00370677">
        <w:tc>
          <w:tcPr>
            <w:tcW w:w="15276" w:type="dxa"/>
            <w:gridSpan w:val="3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Виды речевой деятельности</w:t>
            </w:r>
          </w:p>
        </w:tc>
      </w:tr>
      <w:tr w:rsidR="00370677" w:rsidRPr="00370677" w:rsidTr="00370677">
        <w:tc>
          <w:tcPr>
            <w:tcW w:w="1707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Слушание.</w:t>
            </w:r>
          </w:p>
        </w:tc>
        <w:tc>
          <w:tcPr>
            <w:tcW w:w="13569" w:type="dxa"/>
            <w:gridSpan w:val="2"/>
          </w:tcPr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Осознание цели, ситуации и результата устного общения с помощью наглядно-образных моделей. Адекватное восприятие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lastRenderedPageBreak/>
              <w:t>звучащей речи. Восприятие на слух информации, содержащейся в предлагаемом тексте, определение основной мысли текста, передача его содержания по вопросам. Развитие умения слушать речь собеседника (анализировать её, поддерживать диалог репликами, задавать вопросы). Наблюдение за ролью слова, жестов, мимики, интонации в устном общении людей.</w:t>
            </w:r>
          </w:p>
        </w:tc>
      </w:tr>
      <w:tr w:rsidR="00370677" w:rsidRPr="00370677" w:rsidTr="00370677">
        <w:tc>
          <w:tcPr>
            <w:tcW w:w="1707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Говорение.</w:t>
            </w:r>
          </w:p>
        </w:tc>
        <w:tc>
          <w:tcPr>
            <w:tcW w:w="13569" w:type="dxa"/>
            <w:gridSpan w:val="2"/>
          </w:tcPr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Выбор языковых сре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дств в с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оответствии с целями и условиями общения для эффективного решения коммуникативной задачи. Умение отчетливо произносить слова, чётко артикулируя их. Практическое овладение диалогической формой </w:t>
            </w:r>
            <w:proofErr w:type="spellStart"/>
            <w:r w:rsidRPr="00370677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>владение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умениями начать, поддержать и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Усвоение норм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 </w:t>
            </w:r>
          </w:p>
        </w:tc>
      </w:tr>
      <w:tr w:rsidR="00370677" w:rsidRPr="00370677" w:rsidTr="00370677">
        <w:tc>
          <w:tcPr>
            <w:tcW w:w="1707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Чтение.</w:t>
            </w:r>
          </w:p>
        </w:tc>
        <w:tc>
          <w:tcPr>
            <w:tcW w:w="13569" w:type="dxa"/>
            <w:gridSpan w:val="2"/>
          </w:tcPr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Анализ и оценка содержания, языковых особенностей и структуры текста. </w:t>
            </w:r>
          </w:p>
        </w:tc>
      </w:tr>
      <w:tr w:rsidR="00370677" w:rsidRPr="00370677" w:rsidTr="00370677">
        <w:tc>
          <w:tcPr>
            <w:tcW w:w="1707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Письмо.</w:t>
            </w:r>
          </w:p>
        </w:tc>
        <w:tc>
          <w:tcPr>
            <w:tcW w:w="13569" w:type="dxa"/>
            <w:gridSpan w:val="2"/>
          </w:tcPr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Письмо букв, буквосочетаний, слогов, слов, предложений в системе обучения грамоте. Овладение разборчивым,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Создание небольших собственных текстов (сочинений) по интересной детям тематике (на основе впечатлений, литературных произведений, сюжетных рисунков, серий рисунков, просмотренного фрагмента видеозаписи и т. п.). </w:t>
            </w:r>
            <w:proofErr w:type="gramEnd"/>
          </w:p>
        </w:tc>
      </w:tr>
      <w:tr w:rsidR="00370677" w:rsidRPr="00370677" w:rsidTr="00370677">
        <w:tc>
          <w:tcPr>
            <w:tcW w:w="15276" w:type="dxa"/>
            <w:gridSpan w:val="3"/>
          </w:tcPr>
          <w:p w:rsidR="00370677" w:rsidRPr="00370677" w:rsidRDefault="00370677" w:rsidP="00370677">
            <w:pPr>
              <w:keepNext/>
              <w:contextualSpacing/>
              <w:jc w:val="center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bookmarkStart w:id="9" w:name="_Toc277672618"/>
            <w:bookmarkStart w:id="10" w:name="_Toc277680305"/>
            <w:r w:rsidRPr="00370677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Обучение грамоте</w:t>
            </w:r>
            <w:bookmarkEnd w:id="9"/>
            <w:bookmarkEnd w:id="10"/>
            <w:r w:rsidRPr="00370677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</w:p>
        </w:tc>
      </w:tr>
      <w:tr w:rsidR="00370677" w:rsidRPr="00370677" w:rsidTr="00370677">
        <w:tc>
          <w:tcPr>
            <w:tcW w:w="1707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Фонетика.</w:t>
            </w:r>
          </w:p>
        </w:tc>
        <w:tc>
          <w:tcPr>
            <w:tcW w:w="13569" w:type="dxa"/>
            <w:gridSpan w:val="2"/>
          </w:tcPr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Звуки речи, их характеристика. Осознание единства звукового состава слова и его значения. Выделение отдельных звуков в слове. Установление числа и последовательности звуков в слове, фиксирование их в звуковых и образно-символических схемах. Сопоставление слов, различающихся одним или несколькими звуками. Различение гласных и согласных звуков. Понимание фонемных противопоставлений: твёрдых и мягких фонем, знаково-символическое их обозначение. Различение согласных твёрдых и мягких, звонких и глухих. Слог как минимальная произносительная единица. Деление слов на слоги, открытый и закрытый слоги. Ударение. Определение места ударения в слове, различение ударных и безударных слогов, ударных и безударных гласных. </w:t>
            </w:r>
          </w:p>
        </w:tc>
      </w:tr>
      <w:tr w:rsidR="00370677" w:rsidRPr="00370677" w:rsidTr="00370677">
        <w:tc>
          <w:tcPr>
            <w:tcW w:w="1707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Графика.</w:t>
            </w:r>
          </w:p>
        </w:tc>
        <w:tc>
          <w:tcPr>
            <w:tcW w:w="13569" w:type="dxa"/>
            <w:gridSpan w:val="2"/>
          </w:tcPr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Различение звука и буквы: буква как знак звука. Овладение позиционным способом обозначения звуков буквами. Буквы 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ъ, ь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, не обозначающие звуков. Гласные буквы 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е, ё, ю, я;</w:t>
            </w: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их двойная роль (в зависимости от места в слове). Обозначение на письме мягкости согласных звуков с помощью букв 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и, е, ё, ю, я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. Мягкий знак как показатель мягкости согласных звуков. Употребление 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ъ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как разделительных </w:t>
            </w:r>
            <w:proofErr w:type="spellStart"/>
            <w:r w:rsidRPr="00370677">
              <w:rPr>
                <w:rFonts w:ascii="Times New Roman" w:hAnsi="Times New Roman"/>
                <w:sz w:val="24"/>
                <w:szCs w:val="24"/>
              </w:rPr>
              <w:t>знаков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>накомство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с русским алфавитом как последовательностью букв. Значение алфавита. Сравнение алфавитного письма (обозначение звуков буквами) и письма с помощью рисунков, символов (пиктография). Понимание ценности современного письма.</w:t>
            </w:r>
          </w:p>
        </w:tc>
      </w:tr>
      <w:tr w:rsidR="00370677" w:rsidRPr="00370677" w:rsidTr="00370677">
        <w:tc>
          <w:tcPr>
            <w:tcW w:w="1707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Чтение.</w:t>
            </w:r>
          </w:p>
        </w:tc>
        <w:tc>
          <w:tcPr>
            <w:tcW w:w="13569" w:type="dxa"/>
            <w:gridSpan w:val="2"/>
          </w:tcPr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Формирование навыка слогового чтения (ориентация на букву, обозначающую гласный звук) как вида речевой деятельности.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Воспроизведение прочитанного текста по вопросам учителя и самостоятельно. </w:t>
            </w:r>
          </w:p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      </w:r>
          </w:p>
        </w:tc>
      </w:tr>
      <w:tr w:rsidR="00370677" w:rsidRPr="00370677" w:rsidTr="00370677">
        <w:tc>
          <w:tcPr>
            <w:tcW w:w="1707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Письмо.</w:t>
            </w:r>
          </w:p>
        </w:tc>
        <w:tc>
          <w:tcPr>
            <w:tcW w:w="13569" w:type="dxa"/>
            <w:gridSpan w:val="2"/>
          </w:tcPr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заглавных и строчных букв. Письмо букв, буквосочетаний, слогов, слов, предложений с соблюдением гигиенических норм. Овладение разборчивым, аккуратным почерком. Письмо под диктовку слов и предложений, написание которых не расходится с их произношением. Освоение приёмов и последовательности правильного списывания текста. Понимание функции небуквенных графических средств: пробела между словами, знака переноса. </w:t>
            </w:r>
          </w:p>
        </w:tc>
      </w:tr>
      <w:tr w:rsidR="00370677" w:rsidRPr="00370677" w:rsidTr="00370677">
        <w:tc>
          <w:tcPr>
            <w:tcW w:w="1707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Слово и предложение.</w:t>
            </w:r>
          </w:p>
        </w:tc>
        <w:tc>
          <w:tcPr>
            <w:tcW w:w="13569" w:type="dxa"/>
            <w:gridSpan w:val="2"/>
          </w:tcPr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Восприятие слова как объекта изучения, материала для анализа. Наблюдение над значением слова. Практическое различение значения и звучания слова. Роль слова как посредника в общении, его номинативная функция. Правильное употребление в речи слов, называющих отдельные предметы (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роза, ландыш, осока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), и слов с обобщающим значением (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цветы, растения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азличение слова и предложения. Работа с предложением: выделение слов, изменение их порядка. </w:t>
            </w:r>
          </w:p>
        </w:tc>
      </w:tr>
      <w:tr w:rsidR="00370677" w:rsidRPr="00370677" w:rsidTr="00370677">
        <w:tc>
          <w:tcPr>
            <w:tcW w:w="1707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</w:tc>
        <w:tc>
          <w:tcPr>
            <w:tcW w:w="13569" w:type="dxa"/>
            <w:gridSpan w:val="2"/>
          </w:tcPr>
          <w:p w:rsidR="00370677" w:rsidRPr="00370677" w:rsidRDefault="00370677" w:rsidP="00370677">
            <w:pPr>
              <w:tabs>
                <w:tab w:val="left" w:pos="851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Знакомство с правилами правописания и их применение: </w:t>
            </w:r>
          </w:p>
          <w:p w:rsidR="00370677" w:rsidRPr="00370677" w:rsidRDefault="00370677" w:rsidP="00370677">
            <w:pPr>
              <w:numPr>
                <w:ilvl w:val="0"/>
                <w:numId w:val="1"/>
              </w:numPr>
              <w:tabs>
                <w:tab w:val="left" w:pos="851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раздельное написание слов; </w:t>
            </w:r>
          </w:p>
          <w:p w:rsidR="00370677" w:rsidRPr="00370677" w:rsidRDefault="00370677" w:rsidP="00370677">
            <w:pPr>
              <w:numPr>
                <w:ilvl w:val="0"/>
                <w:numId w:val="1"/>
              </w:numPr>
              <w:tabs>
                <w:tab w:val="left" w:pos="851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обозначение гласных после шипящих (</w:t>
            </w:r>
            <w:proofErr w:type="spellStart"/>
            <w:proofErr w:type="gramStart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ча</w:t>
            </w:r>
            <w:proofErr w:type="spellEnd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—ща</w:t>
            </w:r>
            <w:proofErr w:type="gramEnd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, чу—</w:t>
            </w:r>
            <w:proofErr w:type="spellStart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щу</w:t>
            </w:r>
            <w:proofErr w:type="spellEnd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жи</w:t>
            </w:r>
            <w:proofErr w:type="spellEnd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—ши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); </w:t>
            </w:r>
          </w:p>
          <w:p w:rsidR="00370677" w:rsidRPr="00370677" w:rsidRDefault="00370677" w:rsidP="00370677">
            <w:pPr>
              <w:numPr>
                <w:ilvl w:val="0"/>
                <w:numId w:val="1"/>
              </w:numPr>
              <w:tabs>
                <w:tab w:val="left" w:pos="851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употребление 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для обозначения на письме мягкости согласных;</w:t>
            </w:r>
          </w:p>
          <w:p w:rsidR="00370677" w:rsidRPr="00370677" w:rsidRDefault="00370677" w:rsidP="00370677">
            <w:pPr>
              <w:numPr>
                <w:ilvl w:val="0"/>
                <w:numId w:val="1"/>
              </w:numPr>
              <w:tabs>
                <w:tab w:val="left" w:pos="851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употребление 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ъ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как разделительных знаков;</w:t>
            </w:r>
          </w:p>
          <w:p w:rsidR="00370677" w:rsidRPr="00370677" w:rsidRDefault="00370677" w:rsidP="00370677">
            <w:pPr>
              <w:numPr>
                <w:ilvl w:val="0"/>
                <w:numId w:val="1"/>
              </w:numPr>
              <w:tabs>
                <w:tab w:val="left" w:pos="851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прописная (заглавная) буква в начале предложения, в именах собственных; </w:t>
            </w:r>
          </w:p>
          <w:p w:rsidR="00370677" w:rsidRPr="00370677" w:rsidRDefault="00370677" w:rsidP="00370677">
            <w:pPr>
              <w:numPr>
                <w:ilvl w:val="0"/>
                <w:numId w:val="1"/>
              </w:numPr>
              <w:tabs>
                <w:tab w:val="left" w:pos="851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перенос слов по слогам без стечения согласных; </w:t>
            </w:r>
          </w:p>
          <w:p w:rsidR="00370677" w:rsidRPr="00370677" w:rsidRDefault="00370677" w:rsidP="00370677">
            <w:pPr>
              <w:numPr>
                <w:ilvl w:val="0"/>
                <w:numId w:val="1"/>
              </w:numPr>
              <w:tabs>
                <w:tab w:val="left" w:pos="851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знаки препинания в конце предложения. </w:t>
            </w:r>
          </w:p>
        </w:tc>
      </w:tr>
      <w:tr w:rsidR="00370677" w:rsidRPr="00370677" w:rsidTr="00370677">
        <w:tc>
          <w:tcPr>
            <w:tcW w:w="1707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Развитие речи.</w:t>
            </w:r>
          </w:p>
        </w:tc>
        <w:tc>
          <w:tcPr>
            <w:tcW w:w="13569" w:type="dxa"/>
            <w:gridSpan w:val="2"/>
          </w:tcPr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Первоначальное представление о тексте как речевом произведении. Выделение в тексте предложений. Объединение предложений в текст. Понимание прочитанного текста при самостоятельном чтении вслух и при его прослушивании.</w:t>
            </w:r>
          </w:p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Первоначальное представление о речи с помощью наглядно-образных моделей. Деление речи на смысловые части (предложения) с помощью рисунков и схем. Составление из предложений связного текста, его </w:t>
            </w:r>
            <w:proofErr w:type="spellStart"/>
            <w:r w:rsidRPr="00370677">
              <w:rPr>
                <w:rFonts w:ascii="Times New Roman" w:hAnsi="Times New Roman"/>
                <w:sz w:val="24"/>
                <w:szCs w:val="24"/>
              </w:rPr>
              <w:t>запись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>оставление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небольших рассказов повествовательного характера по серии сюжетных картинок, по материалам собственных игр, занятий, наблюдений. Культура речевого общения. Освоение позитивной модели речевого общения, основанной на доброжелательности, миролюбии и уважении к собеседнику.</w:t>
            </w:r>
          </w:p>
        </w:tc>
      </w:tr>
      <w:tr w:rsidR="00370677" w:rsidRPr="00370677" w:rsidTr="00370677">
        <w:tc>
          <w:tcPr>
            <w:tcW w:w="1707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69" w:type="dxa"/>
            <w:gridSpan w:val="2"/>
          </w:tcPr>
          <w:p w:rsidR="00370677" w:rsidRPr="00370677" w:rsidRDefault="00370677" w:rsidP="00370677">
            <w:pPr>
              <w:keepNext/>
              <w:contextualSpacing/>
              <w:jc w:val="center"/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</w:pPr>
            <w:bookmarkStart w:id="11" w:name="_Toc277672619"/>
            <w:bookmarkStart w:id="12" w:name="_Toc277680306"/>
            <w:r w:rsidRPr="00370677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Систематический курс русского языка</w:t>
            </w:r>
            <w:bookmarkEnd w:id="11"/>
            <w:bookmarkEnd w:id="12"/>
          </w:p>
        </w:tc>
      </w:tr>
      <w:tr w:rsidR="00370677" w:rsidRPr="00370677" w:rsidTr="00370677">
        <w:tc>
          <w:tcPr>
            <w:tcW w:w="1707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Фонетика и орфоэпия.</w:t>
            </w:r>
          </w:p>
        </w:tc>
        <w:tc>
          <w:tcPr>
            <w:tcW w:w="13569" w:type="dxa"/>
            <w:gridSpan w:val="2"/>
          </w:tcPr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звуков, определение парных и непарных по звонкости-глухости согласных звуков. 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Определение качественной характеристики звука: гласный — согласный; гласный ударный — безударный; согласный твёрдый — мягкий, парный — непарный; согласный звонкий — глухой, парный — непарный.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Деление слов на слоги. Ударение, произношение звуков и сочетаний звуков в соответствии с нормами современного русского литературного языка. Фонетический разбор слова. </w:t>
            </w:r>
          </w:p>
        </w:tc>
      </w:tr>
      <w:tr w:rsidR="00370677" w:rsidRPr="00370677" w:rsidTr="00370677">
        <w:tc>
          <w:tcPr>
            <w:tcW w:w="1707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Графика.</w:t>
            </w:r>
          </w:p>
        </w:tc>
        <w:tc>
          <w:tcPr>
            <w:tcW w:w="13569" w:type="dxa"/>
            <w:gridSpan w:val="2"/>
          </w:tcPr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Различение звуков и букв. Обозначение на письме твёрдости-мягкости согласных звуков. Использование на письме 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lastRenderedPageBreak/>
              <w:t>разделительных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ъ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 xml:space="preserve"> ь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. Установление соотношения звукового и буквенного состава слова в словах типа 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стол, конь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; в словах с йотированными гласными 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е, ё, ю, я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; в словах с непроизносимыми </w:t>
            </w:r>
            <w:proofErr w:type="spellStart"/>
            <w:r w:rsidRPr="00370677">
              <w:rPr>
                <w:rFonts w:ascii="Times New Roman" w:hAnsi="Times New Roman"/>
                <w:sz w:val="24"/>
                <w:szCs w:val="24"/>
              </w:rPr>
              <w:t>согласными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>спользование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небуквенных графических средств: пробела между словами, знака переноса, </w:t>
            </w:r>
            <w:proofErr w:type="spellStart"/>
            <w:r w:rsidRPr="00370677">
              <w:rPr>
                <w:rFonts w:ascii="Times New Roman" w:hAnsi="Times New Roman"/>
                <w:sz w:val="24"/>
                <w:szCs w:val="24"/>
              </w:rPr>
              <w:t>абзаца.Знание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алфавита: правильное называние букв, их последовательность. Использование алфавита при работе со словарями, справочниками, каталогами.</w:t>
            </w:r>
            <w:r w:rsidRPr="00370677"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  <w:t xml:space="preserve"> </w:t>
            </w:r>
          </w:p>
        </w:tc>
      </w:tr>
      <w:tr w:rsidR="00370677" w:rsidRPr="00370677" w:rsidTr="00370677">
        <w:trPr>
          <w:trHeight w:val="2748"/>
        </w:trPr>
        <w:tc>
          <w:tcPr>
            <w:tcW w:w="1707" w:type="dxa"/>
            <w:tcBorders>
              <w:bottom w:val="single" w:sz="4" w:space="0" w:color="auto"/>
            </w:tcBorders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Лексика</w:t>
            </w:r>
          </w:p>
        </w:tc>
        <w:tc>
          <w:tcPr>
            <w:tcW w:w="13569" w:type="dxa"/>
            <w:gridSpan w:val="2"/>
            <w:tcBorders>
              <w:bottom w:val="single" w:sz="4" w:space="0" w:color="auto"/>
            </w:tcBorders>
          </w:tcPr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Практическое представление о слове как единице языка. Понимание слова, единства звучания и значения. Различение внешней (</w:t>
            </w:r>
            <w:proofErr w:type="spellStart"/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звуко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>-буквенной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>) стороны и внутренней (значения слова) с помощью наглядно-образных моделей. Первоначальное представление о слове как знаке, как заместителе реальных предметов (их действий и свойств)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>пределение значения слов по тексту, выявление слов, значение которых требует уточнения. Определение значения слова по тексту или уточнение значения с помощью толкового словаря. Номинативная функция слова (называть предметы окружающего мира). Слова — имена собственные (наименование единичных предметов), имена нарицательные (общее наименование ряда подобных предметов)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>ифференциация слов по вопросам «кто?», «что?» для обозначения одушевлённых и неодушевлённых предметов. Различение слов с конкретным и общим значением (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шуба — одежда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). Знакомство со </w:t>
            </w:r>
            <w:proofErr w:type="spellStart"/>
            <w:r w:rsidRPr="00370677">
              <w:rPr>
                <w:rFonts w:ascii="Times New Roman" w:hAnsi="Times New Roman"/>
                <w:sz w:val="24"/>
                <w:szCs w:val="24"/>
              </w:rPr>
              <w:t>словарями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>аблюдения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за использованием в речи антонимов и синонимов. Первоначальные представления об однозначных и многозначных словах, о прямом и переносном значении слова.</w:t>
            </w:r>
          </w:p>
        </w:tc>
      </w:tr>
      <w:tr w:rsidR="00370677" w:rsidRPr="00370677" w:rsidTr="00370677">
        <w:trPr>
          <w:trHeight w:val="558"/>
        </w:trPr>
        <w:tc>
          <w:tcPr>
            <w:tcW w:w="1707" w:type="dxa"/>
            <w:tcBorders>
              <w:top w:val="single" w:sz="4" w:space="0" w:color="auto"/>
            </w:tcBorders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Состав слова (</w:t>
            </w:r>
            <w:proofErr w:type="spellStart"/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морфемика</w:t>
            </w:r>
            <w:proofErr w:type="spellEnd"/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).</w:t>
            </w:r>
          </w:p>
        </w:tc>
        <w:tc>
          <w:tcPr>
            <w:tcW w:w="13569" w:type="dxa"/>
            <w:gridSpan w:val="2"/>
            <w:tcBorders>
              <w:top w:val="single" w:sz="4" w:space="0" w:color="auto"/>
            </w:tcBorders>
          </w:tcPr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Роль окончаний в словах (для связи слов в предложении). Различение изменяемых и неизменяемых слов. Представление о значении суффиксов и приставок. Образование однокоренных слов с помощью суффиксов и приставок. Разбор слова по составу. </w:t>
            </w:r>
          </w:p>
        </w:tc>
      </w:tr>
      <w:tr w:rsidR="00370677" w:rsidRPr="00370677" w:rsidTr="00370677">
        <w:trPr>
          <w:trHeight w:val="4239"/>
        </w:trPr>
        <w:tc>
          <w:tcPr>
            <w:tcW w:w="1707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Морфолгия</w:t>
            </w:r>
            <w:proofErr w:type="spellEnd"/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3569" w:type="dxa"/>
            <w:gridSpan w:val="2"/>
          </w:tcPr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Общее представление о частях </w:t>
            </w:r>
            <w:proofErr w:type="spellStart"/>
            <w:r w:rsidRPr="00370677">
              <w:rPr>
                <w:rFonts w:ascii="Times New Roman" w:hAnsi="Times New Roman"/>
                <w:sz w:val="24"/>
                <w:szCs w:val="24"/>
              </w:rPr>
              <w:t>речи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>лассификация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слов по частям речи. Знание средств их выделения (вопросы и общее значение). Деление частей речи 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самостоятельные и служебные.</w:t>
            </w:r>
          </w:p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Имя существительное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. Значение и употребление в речи. Умение опознавать имена собственные. Различение имён существительных, отвечающих на вопросы «кто?» и «что?». Различение имён существительных мужского, женского и среднего рода. 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Имя прилагательное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. Значение и употребление в речи. Основные признаки. Дифференциация и группировка слов по вопросам. Изменение прилагательных по родам, числам и падежам, кроме прилагательных  на </w:t>
            </w:r>
            <w:proofErr w:type="gramStart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proofErr w:type="spellStart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proofErr w:type="gramEnd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й</w:t>
            </w:r>
            <w:proofErr w:type="spellEnd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, -</w:t>
            </w:r>
            <w:proofErr w:type="spellStart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ья</w:t>
            </w:r>
            <w:proofErr w:type="spellEnd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, -</w:t>
            </w:r>
            <w:proofErr w:type="spellStart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ов</w:t>
            </w:r>
            <w:proofErr w:type="spellEnd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, -ин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. Морфологический разбор имён прилагательных. </w:t>
            </w:r>
          </w:p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Имя числительное.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Общее представление об имени числительном как части речи. Употребление числительных в речи. </w:t>
            </w:r>
          </w:p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Местоимение.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Общее представление о местоимении. 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Глагол.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Значение и употребление в речи. Основные признаки. Классификация глаголов по вопросам. Неопределённая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 Морфологический разбор глаголов. </w:t>
            </w:r>
          </w:p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Предлог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. Знакомство с наиболее употребительными предлогами. Функция предлогов: образование падежных форм имён существительных и местоимений. Отличие предлогов от приставок. </w:t>
            </w:r>
          </w:p>
        </w:tc>
      </w:tr>
      <w:tr w:rsidR="00370677" w:rsidRPr="00370677" w:rsidTr="00370677">
        <w:trPr>
          <w:trHeight w:val="2265"/>
        </w:trPr>
        <w:tc>
          <w:tcPr>
            <w:tcW w:w="1707" w:type="dxa"/>
            <w:tcBorders>
              <w:top w:val="single" w:sz="4" w:space="0" w:color="auto"/>
            </w:tcBorders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Синтаксис.</w:t>
            </w:r>
          </w:p>
        </w:tc>
        <w:tc>
          <w:tcPr>
            <w:tcW w:w="13569" w:type="dxa"/>
            <w:gridSpan w:val="2"/>
            <w:tcBorders>
              <w:top w:val="single" w:sz="4" w:space="0" w:color="auto"/>
            </w:tcBorders>
          </w:tcPr>
          <w:p w:rsidR="00370677" w:rsidRPr="00370677" w:rsidRDefault="00370677" w:rsidP="00370677">
            <w:pPr>
              <w:tabs>
                <w:tab w:val="left" w:pos="851"/>
              </w:tabs>
              <w:ind w:firstLine="567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Различение предложения, словосочетания, слова (осознание их сходства и различия). Выделение признаков предложения.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 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Нахождение и самостоятельное составление предложений с однородными членами без союзов и с союзами 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и, а, но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. Использование интонации перечисления в предложениях с однородными членами. Различение простых и сложных предложений. Роль предложения в речевом общении, его коммуникативная функция.</w:t>
            </w:r>
          </w:p>
        </w:tc>
      </w:tr>
      <w:tr w:rsidR="00370677" w:rsidRPr="00370677" w:rsidTr="00370677">
        <w:tc>
          <w:tcPr>
            <w:tcW w:w="1707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</w:tc>
        <w:tc>
          <w:tcPr>
            <w:tcW w:w="13569" w:type="dxa"/>
            <w:gridSpan w:val="2"/>
          </w:tcPr>
          <w:p w:rsidR="00370677" w:rsidRPr="00370677" w:rsidRDefault="00370677" w:rsidP="00370677">
            <w:pPr>
              <w:tabs>
                <w:tab w:val="left" w:pos="851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B3B3B3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Практическое усвоение понятия «орфограмма». Формирование орфографической зоркости, использование разных способов написания в зависимости от места орфограммы в слове. Использование орфографического словаря. </w:t>
            </w:r>
          </w:p>
          <w:p w:rsidR="00370677" w:rsidRPr="00370677" w:rsidRDefault="00370677" w:rsidP="00370677">
            <w:pPr>
              <w:tabs>
                <w:tab w:val="left" w:pos="851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Применение правил правописания: </w:t>
            </w:r>
          </w:p>
          <w:p w:rsidR="00370677" w:rsidRPr="00370677" w:rsidRDefault="00370677" w:rsidP="00370677">
            <w:pPr>
              <w:numPr>
                <w:ilvl w:val="0"/>
                <w:numId w:val="2"/>
              </w:numPr>
              <w:tabs>
                <w:tab w:val="left" w:pos="851"/>
                <w:tab w:val="left" w:pos="960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сочетания </w:t>
            </w:r>
            <w:proofErr w:type="spellStart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жи</w:t>
            </w:r>
            <w:proofErr w:type="spellEnd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 xml:space="preserve">—ши, </w:t>
            </w:r>
            <w:proofErr w:type="spellStart"/>
            <w:proofErr w:type="gramStart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ча</w:t>
            </w:r>
            <w:proofErr w:type="spellEnd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—ща</w:t>
            </w:r>
            <w:proofErr w:type="gramEnd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, чу—</w:t>
            </w:r>
            <w:proofErr w:type="spellStart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щу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0677" w:rsidRPr="00370677" w:rsidRDefault="00370677" w:rsidP="00370677">
            <w:pPr>
              <w:numPr>
                <w:ilvl w:val="0"/>
                <w:numId w:val="2"/>
              </w:numPr>
              <w:tabs>
                <w:tab w:val="left" w:pos="851"/>
                <w:tab w:val="left" w:pos="960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сочетания </w:t>
            </w:r>
            <w:proofErr w:type="spellStart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чк</w:t>
            </w:r>
            <w:proofErr w:type="spellEnd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—</w:t>
            </w:r>
            <w:proofErr w:type="spellStart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чн</w:t>
            </w:r>
            <w:proofErr w:type="spellEnd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чт</w:t>
            </w:r>
            <w:proofErr w:type="spellEnd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щн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0677" w:rsidRPr="00370677" w:rsidRDefault="00370677" w:rsidP="00370677">
            <w:pPr>
              <w:numPr>
                <w:ilvl w:val="0"/>
                <w:numId w:val="2"/>
              </w:numPr>
              <w:tabs>
                <w:tab w:val="left" w:pos="851"/>
                <w:tab w:val="left" w:pos="960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перенос слов;</w:t>
            </w:r>
          </w:p>
          <w:p w:rsidR="00370677" w:rsidRPr="00370677" w:rsidRDefault="00370677" w:rsidP="00370677">
            <w:pPr>
              <w:numPr>
                <w:ilvl w:val="0"/>
                <w:numId w:val="2"/>
              </w:numPr>
              <w:tabs>
                <w:tab w:val="left" w:pos="851"/>
                <w:tab w:val="left" w:pos="960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заглавная буква в начале предложения, в именах собственных;</w:t>
            </w:r>
          </w:p>
          <w:p w:rsidR="00370677" w:rsidRPr="00370677" w:rsidRDefault="00370677" w:rsidP="00370677">
            <w:pPr>
              <w:numPr>
                <w:ilvl w:val="0"/>
                <w:numId w:val="2"/>
              </w:numPr>
              <w:tabs>
                <w:tab w:val="left" w:pos="851"/>
                <w:tab w:val="left" w:pos="960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проверяемые безударные гласные в 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0677" w:rsidRPr="00370677" w:rsidRDefault="00370677" w:rsidP="00370677">
            <w:pPr>
              <w:numPr>
                <w:ilvl w:val="0"/>
                <w:numId w:val="2"/>
              </w:numPr>
              <w:tabs>
                <w:tab w:val="left" w:pos="851"/>
                <w:tab w:val="left" w:pos="960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парные звонкие и глухие согласные в 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0677" w:rsidRPr="00370677" w:rsidRDefault="00370677" w:rsidP="00370677">
            <w:pPr>
              <w:numPr>
                <w:ilvl w:val="0"/>
                <w:numId w:val="2"/>
              </w:numPr>
              <w:tabs>
                <w:tab w:val="left" w:pos="851"/>
                <w:tab w:val="left" w:pos="960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непроизносимые согласные;</w:t>
            </w:r>
          </w:p>
          <w:p w:rsidR="00370677" w:rsidRPr="00370677" w:rsidRDefault="00370677" w:rsidP="00370677">
            <w:pPr>
              <w:numPr>
                <w:ilvl w:val="0"/>
                <w:numId w:val="2"/>
              </w:numPr>
              <w:tabs>
                <w:tab w:val="left" w:pos="851"/>
                <w:tab w:val="left" w:pos="960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непроверяемые гласные и согласные в 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(на ограниченном перечне слов);</w:t>
            </w:r>
          </w:p>
          <w:p w:rsidR="00370677" w:rsidRPr="00370677" w:rsidRDefault="00370677" w:rsidP="00370677">
            <w:pPr>
              <w:numPr>
                <w:ilvl w:val="0"/>
                <w:numId w:val="2"/>
              </w:numPr>
              <w:tabs>
                <w:tab w:val="left" w:pos="851"/>
                <w:tab w:val="left" w:pos="960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гласные и согласные в неизменяемых на письме приставках;</w:t>
            </w:r>
          </w:p>
          <w:p w:rsidR="00370677" w:rsidRPr="00370677" w:rsidRDefault="00370677" w:rsidP="00370677">
            <w:pPr>
              <w:numPr>
                <w:ilvl w:val="0"/>
                <w:numId w:val="2"/>
              </w:numPr>
              <w:tabs>
                <w:tab w:val="left" w:pos="851"/>
                <w:tab w:val="left" w:pos="960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разделительные 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ъ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ь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0677" w:rsidRPr="00370677" w:rsidRDefault="00370677" w:rsidP="00370677">
            <w:pPr>
              <w:numPr>
                <w:ilvl w:val="0"/>
                <w:numId w:val="2"/>
              </w:numPr>
              <w:tabs>
                <w:tab w:val="left" w:pos="851"/>
                <w:tab w:val="left" w:pos="960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мягкий знак после шипящих на конце имён существительных (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ночь, рожь, мышь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370677" w:rsidRPr="00370677" w:rsidRDefault="00370677" w:rsidP="00370677">
            <w:pPr>
              <w:numPr>
                <w:ilvl w:val="0"/>
                <w:numId w:val="2"/>
              </w:numPr>
              <w:tabs>
                <w:tab w:val="left" w:pos="851"/>
                <w:tab w:val="left" w:pos="960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безударные окончания имён прилагательных;</w:t>
            </w:r>
          </w:p>
          <w:p w:rsidR="00370677" w:rsidRPr="00370677" w:rsidRDefault="00370677" w:rsidP="00370677">
            <w:pPr>
              <w:numPr>
                <w:ilvl w:val="0"/>
                <w:numId w:val="2"/>
              </w:numPr>
              <w:tabs>
                <w:tab w:val="left" w:pos="851"/>
                <w:tab w:val="left" w:pos="960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раздельное написание предлогов с личными местоимениями;</w:t>
            </w:r>
          </w:p>
          <w:p w:rsidR="00370677" w:rsidRPr="00370677" w:rsidRDefault="00370677" w:rsidP="00370677">
            <w:pPr>
              <w:numPr>
                <w:ilvl w:val="0"/>
                <w:numId w:val="2"/>
              </w:numPr>
              <w:tabs>
                <w:tab w:val="left" w:pos="851"/>
                <w:tab w:val="left" w:pos="960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мягкий знак после шипящих на конце глаголов 2-го лица единственного числа (</w:t>
            </w:r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пишешь, учишь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370677" w:rsidRPr="00370677" w:rsidRDefault="00370677" w:rsidP="00370677">
            <w:pPr>
              <w:numPr>
                <w:ilvl w:val="0"/>
                <w:numId w:val="2"/>
              </w:numPr>
              <w:tabs>
                <w:tab w:val="left" w:pos="851"/>
                <w:tab w:val="left" w:pos="960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мягкий знак в глаголах на 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proofErr w:type="gramEnd"/>
            <w:r w:rsidRPr="00370677">
              <w:rPr>
                <w:rFonts w:ascii="Times New Roman" w:hAnsi="Times New Roman"/>
                <w:i/>
                <w:sz w:val="24"/>
                <w:szCs w:val="24"/>
              </w:rPr>
              <w:t>ься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70677" w:rsidRPr="00370677" w:rsidRDefault="00370677" w:rsidP="00370677">
            <w:pPr>
              <w:numPr>
                <w:ilvl w:val="0"/>
                <w:numId w:val="2"/>
              </w:numPr>
              <w:tabs>
                <w:tab w:val="left" w:pos="851"/>
                <w:tab w:val="left" w:pos="960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знаки препинания в конце предложения: точка, вопросительный и восклицательный знаки;</w:t>
            </w:r>
          </w:p>
          <w:p w:rsidR="00370677" w:rsidRPr="00370677" w:rsidRDefault="00370677" w:rsidP="00370677">
            <w:pPr>
              <w:tabs>
                <w:tab w:val="left" w:pos="851"/>
                <w:tab w:val="left" w:pos="960"/>
              </w:tabs>
              <w:ind w:left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677" w:rsidRPr="00370677" w:rsidTr="00370677"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Развитие речи.</w:t>
            </w:r>
          </w:p>
        </w:tc>
        <w:tc>
          <w:tcPr>
            <w:tcW w:w="135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0677" w:rsidRPr="00370677" w:rsidRDefault="00370677" w:rsidP="00370677">
            <w:pPr>
              <w:tabs>
                <w:tab w:val="left" w:pos="851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Осознание 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ситуации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общения: с 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какой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целью, с кем и где происходит общение. 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 т. 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      </w:r>
          </w:p>
          <w:p w:rsidR="00370677" w:rsidRPr="00370677" w:rsidRDefault="00370677" w:rsidP="00370677">
            <w:pPr>
              <w:tabs>
                <w:tab w:val="left" w:pos="851"/>
              </w:tabs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0677" w:rsidRDefault="00370677" w:rsidP="00370677">
      <w:pPr>
        <w:widowControl w:val="0"/>
        <w:spacing w:line="235" w:lineRule="auto"/>
        <w:ind w:right="71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6A35" w:rsidRDefault="00370677" w:rsidP="00370677">
      <w:pPr>
        <w:widowControl w:val="0"/>
        <w:spacing w:line="235" w:lineRule="auto"/>
        <w:ind w:right="71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 класс</w:t>
      </w:r>
    </w:p>
    <w:p w:rsidR="00370677" w:rsidRDefault="00370677" w:rsidP="00CA6A3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3"/>
        <w:tblW w:w="15276" w:type="dxa"/>
        <w:tblLook w:val="04A0" w:firstRow="1" w:lastRow="0" w:firstColumn="1" w:lastColumn="0" w:noHBand="0" w:noVBand="1"/>
      </w:tblPr>
      <w:tblGrid>
        <w:gridCol w:w="1612"/>
        <w:gridCol w:w="13664"/>
      </w:tblGrid>
      <w:tr w:rsidR="00370677" w:rsidRPr="00370677" w:rsidTr="00370677">
        <w:trPr>
          <w:trHeight w:val="1265"/>
        </w:trPr>
        <w:tc>
          <w:tcPr>
            <w:tcW w:w="1612" w:type="dxa"/>
            <w:tcBorders>
              <w:left w:val="single" w:sz="4" w:space="0" w:color="auto"/>
            </w:tcBorders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13664" w:type="dxa"/>
            <w:tcBorders>
              <w:right w:val="single" w:sz="4" w:space="0" w:color="auto"/>
            </w:tcBorders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Краткое содержание</w:t>
            </w:r>
          </w:p>
        </w:tc>
      </w:tr>
      <w:tr w:rsidR="00370677" w:rsidRPr="00370677" w:rsidTr="00370677">
        <w:trPr>
          <w:trHeight w:val="2115"/>
        </w:trPr>
        <w:tc>
          <w:tcPr>
            <w:tcW w:w="1612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Фонетика и орфоэпия</w:t>
            </w:r>
          </w:p>
        </w:tc>
        <w:tc>
          <w:tcPr>
            <w:tcW w:w="13664" w:type="dxa"/>
          </w:tcPr>
          <w:tbl>
            <w:tblPr>
              <w:tblW w:w="12639" w:type="dxa"/>
              <w:tblInd w:w="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39"/>
            </w:tblGrid>
            <w:tr w:rsidR="00370677" w:rsidRPr="00370677" w:rsidTr="00370677">
              <w:trPr>
                <w:trHeight w:val="2334"/>
              </w:trPr>
              <w:tc>
                <w:tcPr>
                  <w:tcW w:w="12639" w:type="dxa"/>
                  <w:tcBorders>
                    <w:bottom w:val="single" w:sz="8" w:space="0" w:color="auto"/>
                  </w:tcBorders>
                  <w:vAlign w:val="bottom"/>
                </w:tcPr>
                <w:p w:rsidR="00370677" w:rsidRPr="00370677" w:rsidRDefault="00370677" w:rsidP="00370677">
                  <w:pPr>
                    <w:spacing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en-US"/>
                    </w:rPr>
                  </w:pPr>
                  <w:r w:rsidRPr="00370677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en-US"/>
                    </w:rPr>
                    <w:t xml:space="preserve">Различение гласных и согласных звуков. Нахождение в слове ударных и безударных гласных звуков. Различение </w:t>
                  </w:r>
                  <w:proofErr w:type="gramStart"/>
                  <w:r w:rsidRPr="00370677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en-US"/>
                    </w:rPr>
                    <w:t>мягких</w:t>
                  </w:r>
                  <w:proofErr w:type="gramEnd"/>
                </w:p>
                <w:p w:rsidR="00370677" w:rsidRPr="00370677" w:rsidRDefault="00370677" w:rsidP="00370677">
                  <w:pPr>
                    <w:spacing w:line="240" w:lineRule="auto"/>
                    <w:ind w:left="62"/>
                    <w:contextualSpacing/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en-US"/>
                    </w:rPr>
                  </w:pPr>
                  <w:r w:rsidRPr="00370677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en-US"/>
                    </w:rPr>
                    <w:t xml:space="preserve">и твёрдых согласных звуков, определение парных и непарных по твёрдости-мягкости согласных звуков. Различение звонких и глухих звуков, определение парных  и непарных  по звонкости-глухости  согласных  звуков. Определение качественной  характеристики звука: гласный </w:t>
                  </w:r>
                  <w:proofErr w:type="gramStart"/>
                  <w:r w:rsidRPr="00370677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en-US"/>
                    </w:rPr>
                    <w:t>-с</w:t>
                  </w:r>
                  <w:proofErr w:type="gramEnd"/>
                  <w:r w:rsidRPr="00370677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en-US"/>
                    </w:rPr>
                    <w:t>огласный; гласный ударный - безударный; согласный твёрдый - мягкий , парный -непарный ; согласный звонкий  -глухой, парный  - непарный. Деление слов на слоги. Ударение, произношение</w:t>
                  </w:r>
                </w:p>
                <w:p w:rsidR="00370677" w:rsidRPr="00370677" w:rsidRDefault="00370677" w:rsidP="00370677">
                  <w:pPr>
                    <w:spacing w:line="240" w:lineRule="auto"/>
                    <w:ind w:left="62"/>
                    <w:contextualSpacing/>
                    <w:rPr>
                      <w:rFonts w:ascii="Times New Roman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370677">
                    <w:rPr>
                      <w:rFonts w:ascii="Times New Roman" w:eastAsia="Times New Roman" w:hAnsi="Times New Roman" w:cs="Times New Roman"/>
                      <w:color w:val="262626"/>
                      <w:sz w:val="24"/>
                      <w:szCs w:val="24"/>
                      <w:lang w:eastAsia="en-US"/>
                    </w:rPr>
                    <w:t xml:space="preserve">звуков и сочетаний звуков в соответствии с нормами современного русского литературного языка.  </w:t>
                  </w:r>
                  <w:r w:rsidRPr="00370677">
                    <w:rPr>
                      <w:rFonts w:ascii="Times New Roman" w:eastAsia="Times New Roman" w:hAnsi="Times New Roman" w:cs="Times New Roman"/>
                      <w:i/>
                      <w:iCs/>
                      <w:color w:val="262626"/>
                      <w:sz w:val="24"/>
                      <w:szCs w:val="24"/>
                      <w:lang w:eastAsia="en-US"/>
                    </w:rPr>
                    <w:t>Фонетический разбор слова.</w:t>
                  </w:r>
                </w:p>
              </w:tc>
            </w:tr>
          </w:tbl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"/>
        <w:tblW w:w="1502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600"/>
        <w:gridCol w:w="13420"/>
      </w:tblGrid>
      <w:tr w:rsidR="00370677" w:rsidTr="00370677">
        <w:trPr>
          <w:trHeight w:val="100"/>
        </w:trPr>
        <w:tc>
          <w:tcPr>
            <w:tcW w:w="150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70677" w:rsidRDefault="00370677" w:rsidP="0037067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28"/>
        </w:trPr>
        <w:tc>
          <w:tcPr>
            <w:tcW w:w="1600" w:type="dxa"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Графика</w:t>
            </w:r>
          </w:p>
        </w:tc>
        <w:tc>
          <w:tcPr>
            <w:tcW w:w="13420" w:type="dxa"/>
            <w:vMerge w:val="restart"/>
            <w:tcBorders>
              <w:right w:val="single" w:sz="4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>Различение звуков и букв. Обозначение на письме твёрдости-мягкости  согласных  звуков.  Использование на письме</w:t>
            </w:r>
          </w:p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>разделительных ъ и ь.</w:t>
            </w:r>
          </w:p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 xml:space="preserve">Установление соотношения звукового и буквенного состава слова в словах типа </w:t>
            </w:r>
            <w:r w:rsidRPr="00370677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en-US"/>
              </w:rPr>
              <w:t>стол,</w:t>
            </w:r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 xml:space="preserve"> </w:t>
            </w:r>
            <w:r w:rsidRPr="00370677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en-US"/>
              </w:rPr>
              <w:t>конь;</w:t>
            </w:r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 xml:space="preserve"> в словах с </w:t>
            </w:r>
            <w:proofErr w:type="gramStart"/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>йотированными</w:t>
            </w:r>
            <w:proofErr w:type="gramEnd"/>
          </w:p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 xml:space="preserve">гласными </w:t>
            </w:r>
            <w:r w:rsidRPr="00370677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en-US"/>
              </w:rPr>
              <w:t>е,</w:t>
            </w:r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70677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en-US"/>
              </w:rPr>
              <w:t>ё</w:t>
            </w:r>
            <w:proofErr w:type="gramStart"/>
            <w:r w:rsidRPr="00370677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en-US"/>
              </w:rPr>
              <w:t>,ю</w:t>
            </w:r>
            <w:proofErr w:type="spellEnd"/>
            <w:proofErr w:type="gramEnd"/>
            <w:r w:rsidRPr="00370677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en-US"/>
              </w:rPr>
              <w:t>,</w:t>
            </w:r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 xml:space="preserve"> </w:t>
            </w:r>
            <w:r w:rsidRPr="00370677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en-US"/>
              </w:rPr>
              <w:t>я</w:t>
            </w:r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>.</w:t>
            </w:r>
          </w:p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>Использование небуквенных графических средств: пробела между словами, знака переноса, абзаца.</w:t>
            </w:r>
          </w:p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>Знание алфавита: правильное называние букв, их последовательность. Использование алфавита при  работе со словами,</w:t>
            </w:r>
          </w:p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>справочниками.</w:t>
            </w: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20" w:type="dxa"/>
            <w:vMerge/>
            <w:tcBorders>
              <w:right w:val="single" w:sz="4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20" w:type="dxa"/>
            <w:vMerge/>
            <w:tcBorders>
              <w:right w:val="single" w:sz="4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20" w:type="dxa"/>
            <w:vMerge/>
            <w:tcBorders>
              <w:right w:val="single" w:sz="4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20" w:type="dxa"/>
            <w:vMerge/>
            <w:tcBorders>
              <w:right w:val="single" w:sz="4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91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20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804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Лексика</w:t>
            </w:r>
          </w:p>
        </w:tc>
        <w:tc>
          <w:tcPr>
            <w:tcW w:w="13420" w:type="dxa"/>
            <w:vMerge w:val="restart"/>
            <w:tcBorders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>Понимание слова как  единства звучания и  значения. Выявление слов, значение которых требует  уточнения.</w:t>
            </w:r>
          </w:p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 xml:space="preserve">Определение значения слова по тексту или уточнение значения помощью толкового словаря. Представление об </w:t>
            </w:r>
            <w:proofErr w:type="gramStart"/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>однозначных</w:t>
            </w:r>
            <w:proofErr w:type="gramEnd"/>
          </w:p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 xml:space="preserve">многозначных  </w:t>
            </w:r>
            <w:proofErr w:type="gramStart"/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>словах</w:t>
            </w:r>
            <w:proofErr w:type="gramEnd"/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>, о прямом и переносном значении  лова. Наблюдение за использованием в речи  синонимов и</w:t>
            </w:r>
          </w:p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>антонимов.</w:t>
            </w: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1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Состав</w:t>
            </w:r>
          </w:p>
          <w:p w:rsidR="00370677" w:rsidRPr="00370677" w:rsidRDefault="00370677" w:rsidP="00370677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слова</w:t>
            </w:r>
          </w:p>
        </w:tc>
        <w:tc>
          <w:tcPr>
            <w:tcW w:w="13420" w:type="dxa"/>
            <w:tcBorders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Овладение понятием «родственные (однокоренные) слова». Различение однокоренных слов и синонимов, слов </w:t>
            </w:r>
            <w:proofErr w:type="gramStart"/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1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20" w:type="dxa"/>
            <w:tcBorders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омонимичными корнями. Выделение в слове корня, основы, окончания, приставки, суффикса. Представление о значении</w:t>
            </w: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92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</w:t>
            </w:r>
            <w:proofErr w:type="spellStart"/>
            <w:r w:rsidRPr="00370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морфемика</w:t>
            </w:r>
            <w:proofErr w:type="spellEnd"/>
            <w:r w:rsidRPr="00370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суффиксов и приставок. Образование новых слов с помощью суффиксов и приставок. Разбор слова по составу.</w:t>
            </w: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Морфология</w:t>
            </w:r>
          </w:p>
        </w:tc>
        <w:tc>
          <w:tcPr>
            <w:tcW w:w="13420" w:type="dxa"/>
            <w:tcBorders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Части речи. Имя существительное. Значение и употребление в речи. Умение опознавать имена собственные. Различение</w:t>
            </w: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1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20" w:type="dxa"/>
            <w:tcBorders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имен существительных, отвечающих на вопрос «кто?», «что?». Различение имен существительных мужского, женского,</w:t>
            </w: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1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20" w:type="dxa"/>
            <w:tcBorders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среднего рода. Изменение существительных по числам.</w:t>
            </w: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1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20" w:type="dxa"/>
            <w:tcBorders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Имя прилагательное. Значение и употребление в речи. Изменение имен прилагательных по родам, числам.</w:t>
            </w: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1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20" w:type="dxa"/>
            <w:tcBorders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Глагол. Значение и  употребление в речи. Изменение глагола по временам. Предлог. </w:t>
            </w:r>
            <w:proofErr w:type="spellStart"/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Знакомствос</w:t>
            </w:r>
            <w:proofErr w:type="spellEnd"/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наиболее</w:t>
            </w: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1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употребляемыми предлогами. Отличие предлогов от приставок</w:t>
            </w: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Синтаксис</w:t>
            </w:r>
          </w:p>
        </w:tc>
        <w:tc>
          <w:tcPr>
            <w:tcW w:w="13420" w:type="dxa"/>
            <w:tcBorders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Различение предложения, словосочетания, слова. Различение предложения по цели  высказывания: повествовательное,</w:t>
            </w: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541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20" w:type="dxa"/>
            <w:vMerge w:val="restart"/>
            <w:tcBorders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вопросительное</w:t>
            </w:r>
            <w:proofErr w:type="gramEnd"/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побудительное; по эмоциональной окраске: восклицательное и невосклицательное.</w:t>
            </w:r>
          </w:p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Нахождение главных членов предложения: подлежащее и  сказуемое. Различение главных  и  второстепенных  членов</w:t>
            </w:r>
          </w:p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предложения. Установление связи между словами в словосочетании и предложении.</w:t>
            </w: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1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en-US"/>
              </w:rPr>
              <w:t>Орфография</w:t>
            </w:r>
          </w:p>
        </w:tc>
        <w:tc>
          <w:tcPr>
            <w:tcW w:w="13420" w:type="dxa"/>
            <w:tcBorders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орфографической зоркости, использование разных способов проверки орфограмм в зависимости от места</w:t>
            </w: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  <w:lang w:eastAsia="en-US"/>
              </w:rPr>
              <w:t>И пунктуация</w:t>
            </w:r>
          </w:p>
        </w:tc>
        <w:tc>
          <w:tcPr>
            <w:tcW w:w="13420" w:type="dxa"/>
            <w:tcBorders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орфограммы в слове. Использование орфографического словаря. Применение правил правописания: сочетания </w:t>
            </w:r>
            <w:proofErr w:type="spellStart"/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</w:t>
            </w:r>
            <w:proofErr w:type="spellEnd"/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– ши,</w:t>
            </w: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1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20" w:type="dxa"/>
            <w:tcBorders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</w:t>
            </w:r>
            <w:proofErr w:type="gramStart"/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</w:t>
            </w:r>
            <w:proofErr w:type="spellEnd"/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ща, чу- </w:t>
            </w:r>
            <w:proofErr w:type="spellStart"/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щу</w:t>
            </w:r>
            <w:proofErr w:type="spellEnd"/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чк-чн</w:t>
            </w:r>
            <w:proofErr w:type="spellEnd"/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; перенос слов; прописная буква в начале предложения, в именах </w:t>
            </w:r>
            <w:proofErr w:type="spellStart"/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собственных;проверяемые</w:t>
            </w:r>
            <w:proofErr w:type="spellEnd"/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1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20" w:type="dxa"/>
            <w:tcBorders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безударные гласные в </w:t>
            </w:r>
            <w:proofErr w:type="gramStart"/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корне слова</w:t>
            </w:r>
            <w:proofErr w:type="gramEnd"/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; парные звонкие и глухие согласные в корне слова; непроверяемые гласные и</w:t>
            </w: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1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20" w:type="dxa"/>
            <w:tcBorders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согласные в корне слова (на ограниченном перечне слов); разделительные Ь и Ъ; раздельное написание предлогов </w:t>
            </w:r>
            <w:proofErr w:type="gramStart"/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1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другими словами; знаки препинания в конце предложения: точка, вопросительный и восклицательный знаки</w:t>
            </w: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1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Развитие</w:t>
            </w:r>
          </w:p>
        </w:tc>
        <w:tc>
          <w:tcPr>
            <w:tcW w:w="13420" w:type="dxa"/>
            <w:tcBorders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Осознание ситуации общения: где, с кем и с какой целью происходит общение.</w:t>
            </w: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1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речи</w:t>
            </w:r>
          </w:p>
        </w:tc>
        <w:tc>
          <w:tcPr>
            <w:tcW w:w="13420" w:type="dxa"/>
            <w:tcBorders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ind w:left="6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Практическое овладение диалогической формой речи. Диалог (спор, беседа). Выражение собственного мнения. О владение</w:t>
            </w:r>
          </w:p>
        </w:tc>
      </w:tr>
      <w:tr w:rsidR="00370677" w:rsidRPr="00370677" w:rsidTr="00370677">
        <w:tblPrEx>
          <w:tblBorders>
            <w:top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160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0677" w:rsidRPr="00370677" w:rsidRDefault="00370677" w:rsidP="003706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120A" w:rsidRPr="00370677" w:rsidRDefault="00370677" w:rsidP="005F120A">
            <w:pPr>
              <w:ind w:left="60"/>
              <w:rPr>
                <w:rFonts w:ascii="Times New Roman" w:hAnsi="Times New Roman"/>
                <w:sz w:val="20"/>
                <w:szCs w:val="20"/>
              </w:rPr>
            </w:pPr>
            <w:r w:rsidRPr="0037067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нормами  речевого этикета в ситуациях  учебного и  бытового общения. Текст. Признаки текста. Смысловое  единство</w:t>
            </w:r>
            <w:r w:rsidR="005F120A" w:rsidRPr="00370677">
              <w:rPr>
                <w:rFonts w:ascii="Times New Roman" w:hAnsi="Times New Roman"/>
                <w:sz w:val="24"/>
                <w:szCs w:val="24"/>
              </w:rPr>
              <w:t xml:space="preserve"> предложений  в тексте. Заглавие текста. Последовательность  предложений  в тексте. Последовательность  частей  текста</w:t>
            </w:r>
          </w:p>
          <w:p w:rsidR="00370677" w:rsidRDefault="005F120A" w:rsidP="005F120A">
            <w:pPr>
              <w:spacing w:line="240" w:lineRule="auto"/>
              <w:ind w:left="6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Комплексная работа над структурой текста: </w:t>
            </w:r>
            <w:proofErr w:type="spellStart"/>
            <w:r w:rsidRPr="00370677"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>, корректирование порядка предложений и частей текста</w:t>
            </w:r>
          </w:p>
          <w:p w:rsidR="005F120A" w:rsidRPr="00370677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W w:w="14880" w:type="dxa"/>
        <w:tblInd w:w="5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4880"/>
      </w:tblGrid>
      <w:tr w:rsidR="005F120A" w:rsidTr="005F120A">
        <w:trPr>
          <w:trHeight w:val="100"/>
        </w:trPr>
        <w:tc>
          <w:tcPr>
            <w:tcW w:w="14880" w:type="dxa"/>
          </w:tcPr>
          <w:p w:rsidR="005F120A" w:rsidRDefault="005F120A" w:rsidP="0037067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70677" w:rsidRPr="00370677" w:rsidRDefault="00370677" w:rsidP="003706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:rsidR="00370677" w:rsidRPr="00370677" w:rsidRDefault="00370677" w:rsidP="003706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0677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370677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370677">
        <w:rPr>
          <w:rFonts w:ascii="Times New Roman" w:hAnsi="Times New Roman" w:cs="Times New Roman"/>
          <w:sz w:val="24"/>
          <w:szCs w:val="24"/>
          <w:lang w:eastAsia="en-US"/>
        </w:rPr>
        <w:tab/>
      </w:r>
    </w:p>
    <w:p w:rsidR="00370677" w:rsidRPr="00370677" w:rsidRDefault="00370677" w:rsidP="003706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370677">
        <w:rPr>
          <w:rFonts w:ascii="Times New Roman" w:hAnsi="Times New Roman" w:cs="Times New Roman"/>
          <w:sz w:val="24"/>
          <w:szCs w:val="24"/>
          <w:lang w:eastAsia="en-US"/>
        </w:rPr>
        <w:tab/>
      </w:r>
    </w:p>
    <w:p w:rsidR="00370677" w:rsidRPr="00370677" w:rsidRDefault="00370677" w:rsidP="003706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:rsidR="00370677" w:rsidRPr="00370677" w:rsidRDefault="00370677" w:rsidP="003706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:rsidR="00370677" w:rsidRDefault="00370677" w:rsidP="00CA6A3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70677" w:rsidRPr="003F70E2" w:rsidRDefault="00370677" w:rsidP="00370677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3F70E2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</w:t>
      </w:r>
      <w:r w:rsidRPr="003F70E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3 КЛАСС</w:t>
      </w:r>
    </w:p>
    <w:p w:rsidR="00370677" w:rsidRPr="00370677" w:rsidRDefault="00370677" w:rsidP="00370677">
      <w:pPr>
        <w:spacing w:line="240" w:lineRule="auto"/>
        <w:contextualSpacing/>
        <w:rPr>
          <w:rFonts w:eastAsia="Times New Roman" w:cs="Times New Roman"/>
          <w:b/>
          <w:bCs/>
          <w:sz w:val="24"/>
          <w:szCs w:val="24"/>
          <w:lang w:eastAsia="en-US"/>
        </w:rPr>
      </w:pPr>
    </w:p>
    <w:tbl>
      <w:tblPr>
        <w:tblStyle w:val="4"/>
        <w:tblW w:w="15138" w:type="dxa"/>
        <w:jc w:val="center"/>
        <w:tblInd w:w="-4" w:type="dxa"/>
        <w:tblLayout w:type="fixed"/>
        <w:tblLook w:val="04A0" w:firstRow="1" w:lastRow="0" w:firstColumn="1" w:lastColumn="0" w:noHBand="0" w:noVBand="1"/>
      </w:tblPr>
      <w:tblGrid>
        <w:gridCol w:w="1672"/>
        <w:gridCol w:w="13466"/>
      </w:tblGrid>
      <w:tr w:rsidR="00370677" w:rsidRPr="00370677" w:rsidTr="003F70E2">
        <w:trPr>
          <w:trHeight w:val="579"/>
          <w:jc w:val="center"/>
        </w:trPr>
        <w:tc>
          <w:tcPr>
            <w:tcW w:w="1668" w:type="dxa"/>
            <w:tcBorders>
              <w:bottom w:val="single" w:sz="4" w:space="0" w:color="auto"/>
            </w:tcBorders>
            <w:vAlign w:val="bottom"/>
          </w:tcPr>
          <w:p w:rsidR="00370677" w:rsidRPr="00370677" w:rsidRDefault="00370677" w:rsidP="00370677">
            <w:pPr>
              <w:spacing w:line="263" w:lineRule="exact"/>
              <w:ind w:right="7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</w:t>
            </w:r>
          </w:p>
          <w:p w:rsidR="00370677" w:rsidRPr="00370677" w:rsidRDefault="00370677" w:rsidP="00370677">
            <w:pPr>
              <w:spacing w:line="272" w:lineRule="exact"/>
              <w:ind w:right="7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раздела</w:t>
            </w:r>
          </w:p>
        </w:tc>
        <w:tc>
          <w:tcPr>
            <w:tcW w:w="13466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Краткое содержание</w:t>
            </w:r>
          </w:p>
        </w:tc>
      </w:tr>
      <w:tr w:rsidR="00370677" w:rsidRPr="00370677" w:rsidTr="003F70E2">
        <w:trPr>
          <w:trHeight w:val="582"/>
          <w:jc w:val="center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0677" w:rsidRPr="00370677" w:rsidRDefault="00370677" w:rsidP="00370677">
            <w:pPr>
              <w:ind w:left="400"/>
              <w:rPr>
                <w:rFonts w:ascii="Times New Roman" w:hAnsi="Times New Roman"/>
                <w:b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 xml:space="preserve">Виды </w:t>
            </w:r>
            <w:proofErr w:type="gramStart"/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речевой</w:t>
            </w:r>
            <w:proofErr w:type="gramEnd"/>
            <w:r w:rsidRPr="003706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деятелдьности</w:t>
            </w:r>
            <w:proofErr w:type="spellEnd"/>
          </w:p>
        </w:tc>
        <w:tc>
          <w:tcPr>
            <w:tcW w:w="13466" w:type="dxa"/>
            <w:tcBorders>
              <w:left w:val="single" w:sz="4" w:space="0" w:color="auto"/>
              <w:bottom w:val="single" w:sz="4" w:space="0" w:color="auto"/>
            </w:tcBorders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Слушание</w:t>
            </w:r>
            <w:proofErr w:type="gramStart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>сознание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цели  и  ситуации  устного общения.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Адекватное восприятие звучащей  речи.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Понимание на слух</w:t>
            </w:r>
          </w:p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w w:val="99"/>
                <w:sz w:val="24"/>
                <w:szCs w:val="24"/>
              </w:rPr>
              <w:t>информации, содержащейся в предъявляемом тексте, определение основной мысли текста, передача его содержания по вопросам</w:t>
            </w:r>
          </w:p>
        </w:tc>
      </w:tr>
      <w:tr w:rsidR="00370677" w:rsidRPr="00370677" w:rsidTr="003F70E2">
        <w:trPr>
          <w:trHeight w:val="822"/>
          <w:jc w:val="center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370677" w:rsidRPr="00370677" w:rsidRDefault="00370677" w:rsidP="00370677">
            <w:pPr>
              <w:ind w:left="4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6" w:type="dxa"/>
            <w:tcBorders>
              <w:top w:val="single" w:sz="4" w:space="0" w:color="auto"/>
              <w:left w:val="single" w:sz="4" w:space="0" w:color="auto"/>
            </w:tcBorders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Говорение.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Выбор языковых сре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дств в с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>оответствии с целями и условиями общения для эффективного решения коммуникативной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lastRenderedPageBreak/>
              <w:t>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</w:t>
            </w:r>
          </w:p>
        </w:tc>
      </w:tr>
      <w:tr w:rsidR="00370677" w:rsidRPr="00370677" w:rsidTr="003F70E2">
        <w:trPr>
          <w:jc w:val="center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6" w:type="dxa"/>
            <w:tcBorders>
              <w:left w:val="single" w:sz="4" w:space="0" w:color="auto"/>
            </w:tcBorders>
          </w:tcPr>
          <w:p w:rsidR="00370677" w:rsidRPr="00370677" w:rsidRDefault="00370677" w:rsidP="00370677">
            <w:pPr>
              <w:spacing w:line="231" w:lineRule="auto"/>
              <w:ind w:left="65" w:right="360" w:hanging="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Чтение.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Понимание учебного текста.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Выборочное чтение с целью нахождения необходимого материала.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Нахождение информации,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заданной в тексте в явном виде. Формулирование простых выводов на основе информации, содержащейся в тексте. Интерпретация</w:t>
            </w:r>
          </w:p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обобщение содержащейся в тексте информации. Анализ и оценка содержания, языковых особенностей и структуры текста</w:t>
            </w:r>
          </w:p>
        </w:tc>
      </w:tr>
      <w:tr w:rsidR="00370677" w:rsidRPr="00370677" w:rsidTr="003F70E2">
        <w:trPr>
          <w:jc w:val="center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66" w:type="dxa"/>
            <w:tcBorders>
              <w:left w:val="single" w:sz="4" w:space="0" w:color="auto"/>
            </w:tcBorders>
          </w:tcPr>
          <w:p w:rsidR="00370677" w:rsidRPr="00370677" w:rsidRDefault="00370677" w:rsidP="00370677">
            <w:pPr>
              <w:spacing w:line="235" w:lineRule="auto"/>
              <w:ind w:left="65" w:right="36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Письмо</w:t>
            </w:r>
            <w:proofErr w:type="gramStart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>исьмо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букв,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буквосочетаний,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слогов,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слов,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предложений в системе обучения грамоте.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Овладение разборчивым,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 п.).</w:t>
            </w:r>
            <w:proofErr w:type="gramEnd"/>
          </w:p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0677" w:rsidRPr="00370677" w:rsidTr="003F70E2">
        <w:trPr>
          <w:trHeight w:val="837"/>
          <w:jc w:val="center"/>
        </w:trPr>
        <w:tc>
          <w:tcPr>
            <w:tcW w:w="1668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Фонетика и орфоэпия</w:t>
            </w:r>
          </w:p>
        </w:tc>
        <w:tc>
          <w:tcPr>
            <w:tcW w:w="13466" w:type="dxa"/>
          </w:tcPr>
          <w:p w:rsidR="00370677" w:rsidRPr="00370677" w:rsidRDefault="00370677" w:rsidP="00370677">
            <w:pPr>
              <w:tabs>
                <w:tab w:val="left" w:pos="1531"/>
              </w:tabs>
              <w:spacing w:line="232" w:lineRule="auto"/>
              <w:ind w:right="36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Различение гласных и согласных звуков. Нахождение в слове ударных и безударных гласных </w:t>
            </w:r>
            <w:proofErr w:type="spellStart"/>
            <w:r w:rsidRPr="00370677">
              <w:rPr>
                <w:rFonts w:ascii="Times New Roman" w:hAnsi="Times New Roman"/>
                <w:sz w:val="24"/>
                <w:szCs w:val="24"/>
              </w:rPr>
              <w:t>звуков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>пределение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качественной характеристики звука: гласный – согласный; гласный ударный – безударный; согласный твердый – мягкий, парный– непарный;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согласный звонкий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–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глухой,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парный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–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непарный.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Деление слов на слоги.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Ударение,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произношение звуков и сочетаний звуков </w:t>
            </w:r>
            <w:proofErr w:type="spellStart"/>
            <w:r w:rsidRPr="00370677">
              <w:rPr>
                <w:rFonts w:ascii="Times New Roman" w:hAnsi="Times New Roman"/>
                <w:sz w:val="24"/>
                <w:szCs w:val="24"/>
              </w:rPr>
              <w:t>всоответствии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с нормами современного русского литературного языка. Фонетический разбор слова.</w:t>
            </w:r>
          </w:p>
        </w:tc>
      </w:tr>
      <w:tr w:rsidR="00370677" w:rsidRPr="00370677" w:rsidTr="003F70E2">
        <w:trPr>
          <w:jc w:val="center"/>
        </w:trPr>
        <w:tc>
          <w:tcPr>
            <w:tcW w:w="1668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Графика</w:t>
            </w:r>
          </w:p>
        </w:tc>
        <w:tc>
          <w:tcPr>
            <w:tcW w:w="13466" w:type="dxa"/>
          </w:tcPr>
          <w:p w:rsidR="00370677" w:rsidRPr="00370677" w:rsidRDefault="00370677" w:rsidP="00370677">
            <w:pPr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Обозначение на письме твердости и мягкости согласных звуков. Использование на письме </w:t>
            </w:r>
            <w:proofErr w:type="spellStart"/>
            <w:r w:rsidRPr="00370677">
              <w:rPr>
                <w:rFonts w:ascii="Times New Roman" w:hAnsi="Times New Roman"/>
                <w:sz w:val="24"/>
                <w:szCs w:val="24"/>
              </w:rPr>
              <w:t>разделительных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ъ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и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0677" w:rsidRPr="00370677" w:rsidRDefault="00370677" w:rsidP="00370677">
            <w:pPr>
              <w:spacing w:line="268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     Установление соотношения звукового и буквенного состава слова в словах типа стол, конь; в словах с йотированными гласными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,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>,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ю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>,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;в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словах с непроизносимыми согласными.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Использование небуквенных графических средств: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пробела между словами,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з </w:t>
            </w:r>
            <w:proofErr w:type="spellStart"/>
            <w:r w:rsidRPr="00370677">
              <w:rPr>
                <w:rFonts w:ascii="Times New Roman" w:hAnsi="Times New Roman"/>
                <w:sz w:val="24"/>
                <w:szCs w:val="24"/>
              </w:rPr>
              <w:t>нака</w:t>
            </w:r>
            <w:proofErr w:type="spellEnd"/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переноса, абзаца</w:t>
            </w:r>
          </w:p>
        </w:tc>
      </w:tr>
      <w:tr w:rsidR="00370677" w:rsidRPr="00370677" w:rsidTr="003F70E2">
        <w:trPr>
          <w:jc w:val="center"/>
        </w:trPr>
        <w:tc>
          <w:tcPr>
            <w:tcW w:w="1668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Лексика</w:t>
            </w:r>
          </w:p>
        </w:tc>
        <w:tc>
          <w:tcPr>
            <w:tcW w:w="13466" w:type="dxa"/>
          </w:tcPr>
          <w:p w:rsidR="00370677" w:rsidRPr="00370677" w:rsidRDefault="00370677" w:rsidP="00370677">
            <w:pPr>
              <w:spacing w:line="26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Понимание слова как единства звучания и значения. Выявление слов, значение которых требует уточнения. Определение значения  слова по тексту или уточнение значения с помощью толкового словаря. Представление об однозначных и многозначных словах, о   прямом и переносном значении слова. Наблюдение за использованием в речи синонимов и антонимов</w:t>
            </w:r>
          </w:p>
        </w:tc>
      </w:tr>
      <w:tr w:rsidR="00370677" w:rsidRPr="00370677" w:rsidTr="003F70E2">
        <w:trPr>
          <w:jc w:val="center"/>
        </w:trPr>
        <w:tc>
          <w:tcPr>
            <w:tcW w:w="1668" w:type="dxa"/>
          </w:tcPr>
          <w:p w:rsidR="00370677" w:rsidRPr="00370677" w:rsidRDefault="00370677" w:rsidP="00370677">
            <w:pPr>
              <w:spacing w:line="2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Состав</w:t>
            </w:r>
          </w:p>
          <w:p w:rsidR="00370677" w:rsidRPr="00370677" w:rsidRDefault="00370677" w:rsidP="00370677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bCs/>
                <w:w w:val="98"/>
                <w:sz w:val="24"/>
                <w:szCs w:val="24"/>
              </w:rPr>
              <w:t>слова</w:t>
            </w:r>
          </w:p>
          <w:p w:rsidR="00370677" w:rsidRPr="00370677" w:rsidRDefault="00370677" w:rsidP="003706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0677">
              <w:rPr>
                <w:rFonts w:ascii="Times New Roman" w:hAnsi="Times New Roman"/>
                <w:b/>
                <w:bCs/>
                <w:w w:val="97"/>
                <w:sz w:val="24"/>
                <w:szCs w:val="24"/>
              </w:rPr>
              <w:t>(</w:t>
            </w:r>
            <w:proofErr w:type="spellStart"/>
            <w:r w:rsidRPr="00370677">
              <w:rPr>
                <w:rFonts w:ascii="Times New Roman" w:hAnsi="Times New Roman"/>
                <w:b/>
                <w:bCs/>
                <w:w w:val="97"/>
                <w:sz w:val="24"/>
                <w:szCs w:val="24"/>
              </w:rPr>
              <w:t>морфеми</w:t>
            </w:r>
            <w:proofErr w:type="spellEnd"/>
            <w:proofErr w:type="gramEnd"/>
          </w:p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ка).</w:t>
            </w:r>
            <w:proofErr w:type="gramEnd"/>
          </w:p>
        </w:tc>
        <w:tc>
          <w:tcPr>
            <w:tcW w:w="13466" w:type="dxa"/>
          </w:tcPr>
          <w:p w:rsidR="00370677" w:rsidRPr="009E747F" w:rsidRDefault="00370677" w:rsidP="009E747F">
            <w:pPr>
              <w:spacing w:line="264" w:lineRule="exact"/>
              <w:ind w:left="8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 однозначно выделяемыми морфемами окончания, корня, приставки, суффикса. Представление о значении суффиксов и </w:t>
            </w:r>
            <w:proofErr w:type="spellStart"/>
            <w:r w:rsidRPr="00370677">
              <w:rPr>
                <w:rFonts w:ascii="Times New Roman" w:hAnsi="Times New Roman"/>
                <w:sz w:val="24"/>
                <w:szCs w:val="24"/>
              </w:rPr>
              <w:t>приставок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>бразование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однокоренных слов с помощью суффиксов и приставок. Разбор слова по составу</w:t>
            </w:r>
          </w:p>
        </w:tc>
      </w:tr>
      <w:tr w:rsidR="00370677" w:rsidRPr="00370677" w:rsidTr="003F70E2">
        <w:trPr>
          <w:trHeight w:val="3555"/>
          <w:jc w:val="center"/>
        </w:trPr>
        <w:tc>
          <w:tcPr>
            <w:tcW w:w="1672" w:type="dxa"/>
            <w:tcBorders>
              <w:bottom w:val="single" w:sz="4" w:space="0" w:color="auto"/>
            </w:tcBorders>
          </w:tcPr>
          <w:p w:rsidR="00370677" w:rsidRPr="00370677" w:rsidRDefault="00370677" w:rsidP="00370677">
            <w:pPr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Морфолог</w:t>
            </w:r>
          </w:p>
          <w:p w:rsidR="00370677" w:rsidRPr="00370677" w:rsidRDefault="00370677" w:rsidP="00370677">
            <w:pPr>
              <w:spacing w:line="273" w:lineRule="exact"/>
              <w:ind w:left="1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ия</w:t>
            </w:r>
            <w:proofErr w:type="spellEnd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3466" w:type="dxa"/>
            <w:tcBorders>
              <w:bottom w:val="single" w:sz="4" w:space="0" w:color="auto"/>
            </w:tcBorders>
          </w:tcPr>
          <w:p w:rsidR="00370677" w:rsidRPr="00370677" w:rsidRDefault="00370677" w:rsidP="00370677">
            <w:pPr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Части речи.</w:t>
            </w:r>
          </w:p>
          <w:p w:rsidR="00370677" w:rsidRPr="00370677" w:rsidRDefault="00370677" w:rsidP="00370677">
            <w:pPr>
              <w:spacing w:line="273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Имя существительное. Значение и употребление в речи. Умение опознавать имена собственные. Различение имен </w:t>
            </w:r>
            <w:proofErr w:type="spellStart"/>
            <w:r w:rsidRPr="00370677">
              <w:rPr>
                <w:rFonts w:ascii="Times New Roman" w:hAnsi="Times New Roman"/>
                <w:sz w:val="24"/>
                <w:szCs w:val="24"/>
              </w:rPr>
              <w:t>существительных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>твечающих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на вопросы «кто?» и «что?». Различение имен существительных мужского, женского и среднего рода. Изменение  существительных по числам. Изменение существительных по падежам. Определение падежа, в котором  употреблено имя существительное. Морфологический разбор имен существительных.</w:t>
            </w:r>
          </w:p>
          <w:p w:rsidR="00370677" w:rsidRPr="00370677" w:rsidRDefault="00370677" w:rsidP="00370677">
            <w:pPr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Имя прилагательное. Значение и  употребление в речи. Изменение  прилагательных  по родам, числам и  падежам, 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кроме</w:t>
            </w:r>
            <w:proofErr w:type="gramEnd"/>
          </w:p>
          <w:p w:rsidR="00370677" w:rsidRPr="00370677" w:rsidRDefault="00370677" w:rsidP="00370677">
            <w:pPr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прилагательных на 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proofErr w:type="gramEnd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ья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  <w:proofErr w:type="spellStart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-ин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. Морфологический разбор имен прилагательных.</w:t>
            </w:r>
          </w:p>
          <w:p w:rsidR="00370677" w:rsidRPr="00370677" w:rsidRDefault="00370677" w:rsidP="00370677">
            <w:pPr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Местоимение. Общее представление о местоимении. Личные местоимения, значение и употребление в речи.</w:t>
            </w:r>
          </w:p>
          <w:p w:rsidR="00370677" w:rsidRPr="00370677" w:rsidRDefault="00370677" w:rsidP="00370677">
            <w:pPr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Глагол. Значение и  употребление в речи. Неопределенная форма глагола. Различение глаголов, отвечающих на вопросы «что</w:t>
            </w:r>
          </w:p>
          <w:p w:rsidR="00370677" w:rsidRPr="00370677" w:rsidRDefault="00370677" w:rsidP="00370677">
            <w:pPr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сделать?» и  «что делать?». Изменение глаголов по временам. Изменение глаголов прошедшего времени  по родам и  числам.</w:t>
            </w:r>
          </w:p>
          <w:p w:rsidR="00370677" w:rsidRPr="00370677" w:rsidRDefault="00370677" w:rsidP="00370677">
            <w:pPr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Морфологический разбор глаголов.</w:t>
            </w:r>
          </w:p>
          <w:p w:rsidR="00370677" w:rsidRPr="00370677" w:rsidRDefault="00370677" w:rsidP="00370677">
            <w:pPr>
              <w:spacing w:line="27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Предлог. Отличие предлогов от приставок.</w:t>
            </w:r>
          </w:p>
          <w:p w:rsidR="00370677" w:rsidRPr="00370677" w:rsidRDefault="00370677" w:rsidP="00370677">
            <w:pPr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Частица 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не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, ее значение.</w:t>
            </w:r>
          </w:p>
        </w:tc>
      </w:tr>
      <w:tr w:rsidR="00370677" w:rsidRPr="00370677" w:rsidTr="003F70E2">
        <w:trPr>
          <w:trHeight w:val="2457"/>
          <w:jc w:val="center"/>
        </w:trPr>
        <w:tc>
          <w:tcPr>
            <w:tcW w:w="1668" w:type="dxa"/>
            <w:tcBorders>
              <w:top w:val="single" w:sz="4" w:space="0" w:color="auto"/>
            </w:tcBorders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Синтаксис</w:t>
            </w:r>
          </w:p>
        </w:tc>
        <w:tc>
          <w:tcPr>
            <w:tcW w:w="13466" w:type="dxa"/>
            <w:tcBorders>
              <w:top w:val="single" w:sz="4" w:space="0" w:color="auto"/>
            </w:tcBorders>
          </w:tcPr>
          <w:p w:rsidR="00370677" w:rsidRPr="00370677" w:rsidRDefault="00370677" w:rsidP="00370677">
            <w:pPr>
              <w:spacing w:line="26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Различение предложения, словосочетания, слова (осознание их  сходства и  различий). Различение предложений по цели</w:t>
            </w:r>
          </w:p>
          <w:p w:rsidR="00370677" w:rsidRPr="00370677" w:rsidRDefault="00370677" w:rsidP="00370677">
            <w:pPr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высказывания: повествовательные, вопросительные и побудительные; по эмоциональной окраске (интонации): восклицательные и</w:t>
            </w:r>
          </w:p>
          <w:p w:rsidR="00370677" w:rsidRPr="00370677" w:rsidRDefault="00370677" w:rsidP="00370677">
            <w:pPr>
              <w:spacing w:line="27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невосклицательные.</w:t>
            </w:r>
          </w:p>
          <w:p w:rsidR="00370677" w:rsidRPr="00370677" w:rsidRDefault="00370677" w:rsidP="00370677">
            <w:pPr>
              <w:spacing w:line="271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Нахождение главных членов предложения: подлежащего и сказуемого. Различение главных и второстепенных членов предложения.</w:t>
            </w:r>
          </w:p>
          <w:p w:rsidR="00370677" w:rsidRPr="00370677" w:rsidRDefault="00370677" w:rsidP="00370677">
            <w:pPr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Установление связи (при помощи смысловых вопросов) между словами в словосочетании и предложении.</w:t>
            </w:r>
          </w:p>
          <w:p w:rsidR="00370677" w:rsidRPr="00370677" w:rsidRDefault="00370677" w:rsidP="00370677">
            <w:pPr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Нахождение и самостоятельное составление предложений с однородными членами без союзов и с союзами  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. Использование</w:t>
            </w:r>
          </w:p>
          <w:p w:rsidR="00370677" w:rsidRPr="00370677" w:rsidRDefault="00370677" w:rsidP="00370677">
            <w:pPr>
              <w:ind w:left="14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интонации перечисления в предложениях с однородными членами.</w:t>
            </w:r>
          </w:p>
        </w:tc>
      </w:tr>
      <w:tr w:rsidR="00370677" w:rsidRPr="00370677" w:rsidTr="003F70E2">
        <w:trPr>
          <w:trHeight w:val="1420"/>
          <w:jc w:val="center"/>
        </w:trPr>
        <w:tc>
          <w:tcPr>
            <w:tcW w:w="1668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Орфография и пунктуация</w:t>
            </w:r>
          </w:p>
        </w:tc>
        <w:tc>
          <w:tcPr>
            <w:tcW w:w="13466" w:type="dxa"/>
            <w:vAlign w:val="bottom"/>
          </w:tcPr>
          <w:p w:rsidR="00370677" w:rsidRPr="00370677" w:rsidRDefault="00370677" w:rsidP="00370677">
            <w:pPr>
              <w:spacing w:line="26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Формирование орфографической зоркости, использование разных способов выбора написания в зависимости от места орфограммы   в слове. Использование орфографического </w:t>
            </w:r>
            <w:proofErr w:type="spellStart"/>
            <w:r w:rsidRPr="00370677">
              <w:rPr>
                <w:rFonts w:ascii="Times New Roman" w:hAnsi="Times New Roman"/>
                <w:sz w:val="24"/>
                <w:szCs w:val="24"/>
              </w:rPr>
              <w:t>словаря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>рименение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правил </w:t>
            </w:r>
            <w:proofErr w:type="spellStart"/>
            <w:r w:rsidRPr="00370677">
              <w:rPr>
                <w:rFonts w:ascii="Times New Roman" w:hAnsi="Times New Roman"/>
                <w:sz w:val="24"/>
                <w:szCs w:val="24"/>
              </w:rPr>
              <w:t>правописания:сочетания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жи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ши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ча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ща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чу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щу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положении под ударением; сочетания </w:t>
            </w:r>
            <w:proofErr w:type="spellStart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чк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чн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чт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щн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перенос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0677">
              <w:rPr>
                <w:rFonts w:ascii="Times New Roman" w:hAnsi="Times New Roman"/>
                <w:sz w:val="24"/>
                <w:szCs w:val="24"/>
              </w:rPr>
              <w:t>слов;прописная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буква в начале предложения, в именах собственных; проверяемые безударные гласные в корне слова; парные звонкие и глухие согласные в корне слова; непроизносимые согласные; непроверяемые гласные и согласные в корне слова (на ограниченном перечне слов); разделительные 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ъ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; мягкий знак после шипящих на конце имен существительных (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ночь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нож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>рожь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,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мышь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);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не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с глаголами;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раздельное написание предлогов с другими словами;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знаки препинания в конце предложения: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точка,</w:t>
            </w:r>
            <w:r w:rsidRPr="0037067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t>вопросительный и восклицательный знаки; знаки препинания (запятая) в предложениях с однородными членами</w:t>
            </w:r>
          </w:p>
        </w:tc>
      </w:tr>
      <w:tr w:rsidR="00370677" w:rsidRPr="00370677" w:rsidTr="003F70E2">
        <w:trPr>
          <w:trHeight w:val="1420"/>
          <w:jc w:val="center"/>
        </w:trPr>
        <w:tc>
          <w:tcPr>
            <w:tcW w:w="1668" w:type="dxa"/>
          </w:tcPr>
          <w:p w:rsidR="00370677" w:rsidRPr="00370677" w:rsidRDefault="00370677" w:rsidP="00370677">
            <w:pPr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3466" w:type="dxa"/>
            <w:vAlign w:val="bottom"/>
          </w:tcPr>
          <w:p w:rsidR="00370677" w:rsidRPr="00370677" w:rsidRDefault="00370677" w:rsidP="00370677">
            <w:pPr>
              <w:tabs>
                <w:tab w:val="left" w:pos="1380"/>
              </w:tabs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Осознание 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ситуации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общения: с 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какой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целью, с кем и где происходит общение.</w:t>
            </w:r>
          </w:p>
          <w:p w:rsidR="00370677" w:rsidRPr="00370677" w:rsidRDefault="00370677" w:rsidP="00370677">
            <w:pPr>
              <w:spacing w:line="22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70677" w:rsidRPr="00370677" w:rsidRDefault="00370677" w:rsidP="00370677">
            <w:pPr>
              <w:tabs>
                <w:tab w:val="left" w:pos="0"/>
              </w:tabs>
              <w:spacing w:line="235" w:lineRule="auto"/>
              <w:ind w:left="65" w:right="180" w:hanging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ab/>
      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      </w:r>
          </w:p>
          <w:p w:rsidR="00370677" w:rsidRPr="00370677" w:rsidRDefault="00370677" w:rsidP="00370677">
            <w:pPr>
              <w:tabs>
                <w:tab w:val="left" w:pos="0"/>
              </w:tabs>
              <w:spacing w:line="29" w:lineRule="exact"/>
              <w:ind w:left="65" w:hanging="76"/>
              <w:rPr>
                <w:rFonts w:ascii="Times New Roman" w:hAnsi="Times New Roman"/>
                <w:sz w:val="24"/>
                <w:szCs w:val="24"/>
              </w:rPr>
            </w:pPr>
          </w:p>
          <w:p w:rsidR="00370677" w:rsidRPr="00370677" w:rsidRDefault="00370677" w:rsidP="00370677">
            <w:pPr>
              <w:tabs>
                <w:tab w:val="left" w:pos="0"/>
              </w:tabs>
              <w:spacing w:line="233" w:lineRule="auto"/>
              <w:ind w:left="65" w:right="180" w:hanging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Практическое овладение устными монологическими высказываниями на определенную тему с использованием разных типов </w:t>
            </w:r>
            <w:r w:rsidRPr="00370677">
              <w:rPr>
                <w:rFonts w:ascii="Times New Roman" w:hAnsi="Times New Roman"/>
                <w:sz w:val="24"/>
                <w:szCs w:val="24"/>
              </w:rPr>
              <w:lastRenderedPageBreak/>
              <w:t>речи (описание, повествование, рассуждение). Текст. Признаки текста. Смысловое единство предложений в тексте. Заглавие текста. Последовательность предложений в тексте.</w:t>
            </w:r>
          </w:p>
          <w:p w:rsidR="00370677" w:rsidRPr="00370677" w:rsidRDefault="00370677" w:rsidP="00370677">
            <w:pPr>
              <w:tabs>
                <w:tab w:val="left" w:pos="0"/>
              </w:tabs>
              <w:spacing w:line="24" w:lineRule="exact"/>
              <w:ind w:left="65" w:hanging="76"/>
              <w:rPr>
                <w:rFonts w:ascii="Times New Roman" w:hAnsi="Times New Roman"/>
                <w:sz w:val="24"/>
                <w:szCs w:val="24"/>
              </w:rPr>
            </w:pPr>
          </w:p>
          <w:p w:rsidR="00370677" w:rsidRPr="00370677" w:rsidRDefault="00370677" w:rsidP="00370677">
            <w:pPr>
              <w:tabs>
                <w:tab w:val="left" w:pos="0"/>
              </w:tabs>
              <w:spacing w:line="233" w:lineRule="auto"/>
              <w:ind w:left="65" w:right="180" w:hanging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Последовательность частей текста (абзацев). Комплексная работа над структурой текста: </w:t>
            </w:r>
            <w:proofErr w:type="spellStart"/>
            <w:r w:rsidRPr="00370677"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>, корректирование порядка предложений и частей текста (абзацев). План текста. Составление планов к данным текстам. Создание собственных текстов по предложенным планам.</w:t>
            </w:r>
          </w:p>
          <w:p w:rsidR="00370677" w:rsidRPr="00370677" w:rsidRDefault="00370677" w:rsidP="00370677">
            <w:pPr>
              <w:tabs>
                <w:tab w:val="left" w:pos="0"/>
              </w:tabs>
              <w:spacing w:line="25" w:lineRule="exact"/>
              <w:ind w:left="65" w:hanging="76"/>
              <w:rPr>
                <w:rFonts w:ascii="Times New Roman" w:hAnsi="Times New Roman"/>
                <w:sz w:val="24"/>
                <w:szCs w:val="24"/>
              </w:rPr>
            </w:pPr>
          </w:p>
          <w:p w:rsidR="00370677" w:rsidRPr="00370677" w:rsidRDefault="00370677" w:rsidP="00370677">
            <w:pPr>
              <w:tabs>
                <w:tab w:val="left" w:pos="0"/>
              </w:tabs>
              <w:spacing w:line="235" w:lineRule="auto"/>
              <w:ind w:left="65" w:right="180" w:hanging="7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Типы текстов: описание, повествование, рассуждение, их особенности. Создание собственных текстов и корректирование заданных текстов с учетом точности, правильности, богатства и выразительности письменной речи; использование в текстах синонимов и антонимов. Знакомство с основными видами изложений и сочинений (без заучивания определений): изложения подробные и выборочные, сочинения-описания.</w:t>
            </w:r>
          </w:p>
          <w:p w:rsidR="00370677" w:rsidRPr="00370677" w:rsidRDefault="00370677" w:rsidP="00370677">
            <w:pPr>
              <w:spacing w:line="26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0677" w:rsidRDefault="00370677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Default="009E747F" w:rsidP="00370677">
      <w:pPr>
        <w:spacing w:line="264" w:lineRule="exact"/>
        <w:rPr>
          <w:rFonts w:cs="Times New Roman"/>
          <w:sz w:val="20"/>
          <w:szCs w:val="20"/>
          <w:lang w:val="en-US" w:eastAsia="en-US"/>
        </w:rPr>
      </w:pPr>
    </w:p>
    <w:p w:rsidR="009E747F" w:rsidRPr="009E747F" w:rsidRDefault="009E747F" w:rsidP="00370677">
      <w:pPr>
        <w:spacing w:line="264" w:lineRule="exact"/>
        <w:rPr>
          <w:rFonts w:ascii="Times New Roman" w:hAnsi="Times New Roman" w:cs="Times New Roman"/>
          <w:sz w:val="28"/>
          <w:szCs w:val="28"/>
          <w:lang w:eastAsia="en-US"/>
        </w:rPr>
      </w:pPr>
      <w:r w:rsidRPr="009E747F">
        <w:rPr>
          <w:rFonts w:ascii="Times New Roman" w:hAnsi="Times New Roman" w:cs="Times New Roman"/>
          <w:sz w:val="28"/>
          <w:szCs w:val="28"/>
          <w:lang w:eastAsia="en-US"/>
        </w:rPr>
        <w:t>4 класс</w:t>
      </w:r>
    </w:p>
    <w:tbl>
      <w:tblPr>
        <w:tblpPr w:leftFromText="180" w:rightFromText="180" w:vertAnchor="text" w:horzAnchor="margin" w:tblpY="-401"/>
        <w:tblW w:w="148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0"/>
        <w:gridCol w:w="12920"/>
      </w:tblGrid>
      <w:tr w:rsidR="005F120A" w:rsidRPr="005F120A" w:rsidTr="003F70E2">
        <w:trPr>
          <w:trHeight w:val="297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Виды </w:t>
            </w:r>
            <w:proofErr w:type="gramStart"/>
            <w:r w:rsidRPr="005F1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речевой</w:t>
            </w:r>
            <w:proofErr w:type="gramEnd"/>
          </w:p>
        </w:tc>
        <w:tc>
          <w:tcPr>
            <w:tcW w:w="1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Слушание. Осознание цели, ситуации устного общения с помощью наглядно-образных моделей. Адекватное восприятие</w:t>
            </w:r>
          </w:p>
        </w:tc>
      </w:tr>
      <w:tr w:rsidR="005F120A" w:rsidRPr="005F120A" w:rsidTr="003F70E2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звучащей речи. Понимание на слух информации, содержащейся в предъявляемом тексте, определение основной мысли</w:t>
            </w:r>
          </w:p>
        </w:tc>
      </w:tr>
      <w:tr w:rsidR="005F120A" w:rsidRPr="005F120A" w:rsidTr="003F70E2">
        <w:trPr>
          <w:trHeight w:val="271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текста, передача его содержания по вопросам.</w:t>
            </w:r>
          </w:p>
        </w:tc>
      </w:tr>
      <w:tr w:rsidR="005F120A" w:rsidRPr="005F120A" w:rsidTr="003F70E2">
        <w:trPr>
          <w:trHeight w:val="271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Говорение. Выбор языковых сре</w:t>
            </w:r>
            <w:proofErr w:type="gramStart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дств в с</w:t>
            </w:r>
            <w:proofErr w:type="gramEnd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оответствии с целями и условиями общения для эффективного решения</w:t>
            </w:r>
          </w:p>
        </w:tc>
      </w:tr>
      <w:tr w:rsidR="005F120A" w:rsidRPr="005F120A" w:rsidTr="003F70E2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коммуникативной задачи. Практическое овладение диалогической формой речи. Овладение умениями начать, поддержать,</w:t>
            </w:r>
          </w:p>
        </w:tc>
      </w:tr>
      <w:tr w:rsidR="005F120A" w:rsidRPr="005F120A" w:rsidTr="003F70E2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закончить разговор, привлечь внимание и т. п. Практическое овладение устными монологическими высказываниями </w:t>
            </w:r>
            <w:proofErr w:type="gramStart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</w:tc>
      </w:tr>
      <w:tr w:rsidR="005F120A" w:rsidRPr="005F120A" w:rsidTr="003F70E2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соответствии</w:t>
            </w:r>
            <w:proofErr w:type="gramEnd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 учебной задачей (описание, повествование, рассуждение). Овладение нормами речевого этикета </w:t>
            </w:r>
            <w:proofErr w:type="gramStart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</w:tc>
      </w:tr>
      <w:tr w:rsidR="005F120A" w:rsidRPr="005F120A" w:rsidTr="003F70E2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ситуациях</w:t>
            </w:r>
            <w:proofErr w:type="gramEnd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учебного и бытового общения (приветствие, прощание, извинение, благодарность, обращение с просьбой).</w:t>
            </w:r>
          </w:p>
        </w:tc>
      </w:tr>
      <w:tr w:rsidR="005F120A" w:rsidRPr="005F120A" w:rsidTr="003F70E2">
        <w:trPr>
          <w:trHeight w:val="277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Соблюдение орфоэпических норм и правильной интонации.</w:t>
            </w:r>
          </w:p>
        </w:tc>
      </w:tr>
      <w:tr w:rsidR="005F120A" w:rsidRPr="005F120A" w:rsidTr="003F70E2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Чтение. Понимание учебного текста. Выборочное чтение с целью нахождения необходимого материала. Нахождение</w:t>
            </w:r>
          </w:p>
        </w:tc>
      </w:tr>
      <w:tr w:rsidR="005F120A" w:rsidRPr="005F120A" w:rsidTr="003F70E2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информации, заданной в тексте в явном виде. Формулирование простых выводов на основе информации, содержащейся </w:t>
            </w:r>
            <w:proofErr w:type="gramStart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proofErr w:type="gramEnd"/>
          </w:p>
        </w:tc>
      </w:tr>
      <w:tr w:rsidR="005F120A" w:rsidRPr="005F120A" w:rsidTr="003F70E2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тексте</w:t>
            </w:r>
            <w:proofErr w:type="gramEnd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Интерпретация и обобщение содержащейся в тексте информации. Анализ и оценка содержания, </w:t>
            </w:r>
            <w:proofErr w:type="gramStart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языковых</w:t>
            </w:r>
            <w:proofErr w:type="gramEnd"/>
          </w:p>
        </w:tc>
      </w:tr>
      <w:tr w:rsidR="005F120A" w:rsidRPr="005F120A" w:rsidTr="003F70E2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особенностей и структуры текста.</w:t>
            </w:r>
          </w:p>
        </w:tc>
      </w:tr>
      <w:tr w:rsidR="005F120A" w:rsidRPr="005F120A" w:rsidTr="003F70E2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Письмо. Списывание, письмо под диктовку в соответствии с изученными правилами. Письменное изложение содержания</w:t>
            </w:r>
          </w:p>
        </w:tc>
      </w:tr>
      <w:tr w:rsidR="005F120A" w:rsidRPr="005F120A" w:rsidTr="003F70E2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прослушанного и прочитанного текста (подробное,). Создание небольших собственных текстов (сочинений) по </w:t>
            </w:r>
            <w:proofErr w:type="gramStart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интересной</w:t>
            </w:r>
            <w:proofErr w:type="gramEnd"/>
          </w:p>
        </w:tc>
      </w:tr>
      <w:tr w:rsidR="005F120A" w:rsidRPr="005F120A" w:rsidTr="003F70E2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детям тематике (на основе впечатлений, литературных произведений, сюжетных картин, серий картин, просмотра</w:t>
            </w:r>
            <w:proofErr w:type="gramEnd"/>
          </w:p>
        </w:tc>
      </w:tr>
      <w:tr w:rsidR="005F120A" w:rsidRPr="005F120A" w:rsidTr="003F70E2">
        <w:trPr>
          <w:trHeight w:val="290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фрагмента видеозаписи и т. п.).</w:t>
            </w:r>
          </w:p>
        </w:tc>
      </w:tr>
      <w:tr w:rsidR="005F120A" w:rsidRPr="005F120A" w:rsidTr="003F70E2">
        <w:trPr>
          <w:trHeight w:val="264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Фонетика и</w:t>
            </w: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Ударение, произношение звуков и сочетаний звуков в соответствии с нормами современного русского литературного</w:t>
            </w:r>
          </w:p>
        </w:tc>
      </w:tr>
      <w:tr w:rsidR="005F120A" w:rsidRPr="005F120A" w:rsidTr="003F70E2">
        <w:trPr>
          <w:trHeight w:val="280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орфоэпия.</w:t>
            </w:r>
          </w:p>
        </w:tc>
        <w:tc>
          <w:tcPr>
            <w:tcW w:w="1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языка. Фонетический разбор слова.</w:t>
            </w:r>
          </w:p>
        </w:tc>
      </w:tr>
      <w:tr w:rsidR="005F120A" w:rsidRPr="005F120A" w:rsidTr="003F70E2">
        <w:trPr>
          <w:trHeight w:val="264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Графика.</w:t>
            </w: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Использование на письме </w:t>
            </w:r>
            <w:proofErr w:type="gramStart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разделительных</w:t>
            </w:r>
            <w:proofErr w:type="gramEnd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ъ и ь.</w:t>
            </w:r>
          </w:p>
        </w:tc>
      </w:tr>
      <w:tr w:rsidR="005F120A" w:rsidRPr="005F120A" w:rsidTr="003F70E2">
        <w:trPr>
          <w:trHeight w:val="264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Использование небуквенных графических средств: пробела между словами, знака переноса, абзаца.</w:t>
            </w:r>
          </w:p>
        </w:tc>
      </w:tr>
      <w:tr w:rsidR="005F120A" w:rsidRPr="005F120A" w:rsidTr="003F70E2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Знание алфавита: правильное название букв, знание их последовательности. Использование алфавита при работе </w:t>
            </w:r>
            <w:proofErr w:type="gramStart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</w:t>
            </w:r>
            <w:proofErr w:type="gramEnd"/>
          </w:p>
        </w:tc>
      </w:tr>
      <w:tr w:rsidR="005F120A" w:rsidRPr="005F120A" w:rsidTr="003F70E2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словарями, справочниками, каталогами.</w:t>
            </w:r>
          </w:p>
        </w:tc>
      </w:tr>
      <w:tr w:rsidR="005F120A" w:rsidRPr="005F120A" w:rsidTr="003F70E2">
        <w:trPr>
          <w:trHeight w:val="34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F120A" w:rsidRPr="005F120A" w:rsidTr="003F70E2">
        <w:trPr>
          <w:trHeight w:val="259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Лексика.</w:t>
            </w: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Понимание слова как единства звучания и значения. Выявление слов, значение которых требует уточнения. Определение</w:t>
            </w:r>
          </w:p>
        </w:tc>
      </w:tr>
      <w:tr w:rsidR="005F120A" w:rsidRPr="005F120A" w:rsidTr="003F70E2">
        <w:trPr>
          <w:trHeight w:val="264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значения слова по тексту или уточнение значения с помощью толкового словаря. Представление об </w:t>
            </w:r>
            <w:proofErr w:type="gramStart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однозначных</w:t>
            </w:r>
            <w:proofErr w:type="gramEnd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</w:t>
            </w:r>
          </w:p>
        </w:tc>
      </w:tr>
      <w:tr w:rsidR="005F120A" w:rsidRPr="005F120A" w:rsidTr="003F70E2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многозначных </w:t>
            </w:r>
            <w:proofErr w:type="gramStart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словах</w:t>
            </w:r>
            <w:proofErr w:type="gramEnd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о прямом и переносном значении слова. Наблюдение за использованием в речи синонимов и</w:t>
            </w:r>
          </w:p>
        </w:tc>
      </w:tr>
      <w:tr w:rsidR="005F120A" w:rsidRPr="005F120A" w:rsidTr="003F70E2">
        <w:trPr>
          <w:trHeight w:val="290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антонимов.</w:t>
            </w:r>
          </w:p>
        </w:tc>
      </w:tr>
      <w:tr w:rsidR="005F120A" w:rsidRPr="005F120A" w:rsidTr="003F70E2">
        <w:trPr>
          <w:trHeight w:val="264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Состав слова</w:t>
            </w: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Овладение понятием «родственные (однокоренные) слова». Различение однокоренных слов и различных форм одного и</w:t>
            </w:r>
          </w:p>
        </w:tc>
      </w:tr>
      <w:tr w:rsidR="005F120A" w:rsidRPr="005F120A" w:rsidTr="003F70E2">
        <w:trPr>
          <w:trHeight w:val="264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</w:t>
            </w:r>
            <w:proofErr w:type="spellStart"/>
            <w:r w:rsidRPr="005F1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морфемика</w:t>
            </w:r>
            <w:proofErr w:type="spellEnd"/>
            <w:r w:rsidRPr="005F1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того же слова. Различение однокоренных слов и синонимов, однокоренных слов и слов с омонимичными корнями.</w:t>
            </w:r>
          </w:p>
        </w:tc>
      </w:tr>
      <w:tr w:rsidR="005F120A" w:rsidRPr="005F120A" w:rsidTr="003F70E2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Выделение в словах с однозначно выделяемыми морфемами окончания, корня, приставки, суффикса. Различение</w:t>
            </w:r>
          </w:p>
        </w:tc>
      </w:tr>
      <w:tr w:rsidR="005F120A" w:rsidRPr="005F120A" w:rsidTr="003F70E2">
        <w:trPr>
          <w:trHeight w:val="276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изменяемых и неизменяемых слов. Представление о значении суффиксов и приставок. Образование однокоренных слов </w:t>
            </w:r>
            <w:proofErr w:type="gramStart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End"/>
          </w:p>
        </w:tc>
      </w:tr>
      <w:tr w:rsidR="005F120A" w:rsidRPr="005F120A" w:rsidTr="003F70E2">
        <w:trPr>
          <w:trHeight w:val="290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помощью суффиксов и приставок. Разбор слова по составу.</w:t>
            </w:r>
          </w:p>
        </w:tc>
      </w:tr>
      <w:tr w:rsidR="005F120A" w:rsidRPr="005F120A" w:rsidTr="003F70E2">
        <w:trPr>
          <w:trHeight w:val="264"/>
        </w:trPr>
        <w:tc>
          <w:tcPr>
            <w:tcW w:w="19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140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Морфология.</w:t>
            </w:r>
          </w:p>
        </w:tc>
        <w:tc>
          <w:tcPr>
            <w:tcW w:w="12920" w:type="dxa"/>
            <w:tcBorders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Части речи; деление частей речи </w:t>
            </w:r>
            <w:proofErr w:type="gramStart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</w:t>
            </w:r>
            <w:proofErr w:type="gramEnd"/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самостоятельные и служебные.</w:t>
            </w:r>
          </w:p>
        </w:tc>
      </w:tr>
      <w:tr w:rsidR="005F120A" w:rsidRPr="005F120A" w:rsidTr="002A7A63">
        <w:trPr>
          <w:trHeight w:val="278"/>
        </w:trPr>
        <w:tc>
          <w:tcPr>
            <w:tcW w:w="19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F120A" w:rsidRPr="005F120A" w:rsidRDefault="005F120A" w:rsidP="005F120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2A7A63" w:rsidRPr="002A7A63" w:rsidRDefault="005F120A" w:rsidP="002A7A63">
            <w:pPr>
              <w:spacing w:line="250" w:lineRule="auto"/>
              <w:ind w:left="34" w:right="1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120A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Имя существительное. Значение и употребление в речи. Умение опознавать имена собственные. Различение имен</w:t>
            </w:r>
            <w:r w:rsidR="002A7A63" w:rsidRPr="002A7A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отвечающих на вопросы «кто?» и «что?». Различение имен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</w:t>
            </w:r>
            <w:r w:rsidR="002A7A63" w:rsidRPr="002A7A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употреблено имя существительное. Различение падежных и смысловых (синтаксических) вопросов. Определение принадлежности имен существительных к 1, 2, 3-му склонению. Морфологический разбор имен существительных.</w:t>
            </w:r>
          </w:p>
          <w:p w:rsidR="002A7A63" w:rsidRPr="002A7A63" w:rsidRDefault="002A7A63" w:rsidP="002A7A63">
            <w:pPr>
              <w:spacing w:line="2" w:lineRule="exact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A7A63" w:rsidRPr="002A7A63" w:rsidRDefault="002A7A63" w:rsidP="002A7A63">
            <w:pPr>
              <w:spacing w:line="234" w:lineRule="auto"/>
              <w:ind w:left="34" w:right="50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7A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Имя прилагательное. Значение и употребление в речи. Изменение прилагательных по родам, числам и падежам, кроме прилагательных на </w:t>
            </w:r>
            <w:proofErr w:type="gramStart"/>
            <w:r w:rsidRPr="002A7A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2A7A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proofErr w:type="gramEnd"/>
            <w:r w:rsidRPr="002A7A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й</w:t>
            </w:r>
            <w:proofErr w:type="spellEnd"/>
            <w:r w:rsidRPr="002A7A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-</w:t>
            </w:r>
            <w:proofErr w:type="spellStart"/>
            <w:r w:rsidRPr="002A7A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ья</w:t>
            </w:r>
            <w:proofErr w:type="spellEnd"/>
            <w:r w:rsidRPr="002A7A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-</w:t>
            </w:r>
            <w:proofErr w:type="spellStart"/>
            <w:r w:rsidRPr="002A7A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ов</w:t>
            </w:r>
            <w:proofErr w:type="spellEnd"/>
            <w:r w:rsidRPr="002A7A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-ин. Морфологический разбор имен прилагательных.</w:t>
            </w:r>
          </w:p>
          <w:p w:rsidR="002A7A63" w:rsidRPr="002A7A63" w:rsidRDefault="002A7A63" w:rsidP="002A7A63">
            <w:pPr>
              <w:spacing w:line="14" w:lineRule="exact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A7A63" w:rsidRPr="002A7A63" w:rsidRDefault="002A7A63" w:rsidP="002A7A63">
            <w:pPr>
              <w:spacing w:line="234" w:lineRule="auto"/>
              <w:ind w:left="34" w:right="6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7A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Местоимение. Общее представление о местоимении. Личные местоимения, значение и употребление в речи. Личные местоимения 1, 2, 3-го лица единственного и множественного числа. Склонение личных местоимений.</w:t>
            </w:r>
          </w:p>
          <w:p w:rsidR="002A7A63" w:rsidRPr="002A7A63" w:rsidRDefault="002A7A63" w:rsidP="002A7A63">
            <w:pPr>
              <w:spacing w:line="14" w:lineRule="exact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A7A63" w:rsidRPr="002A7A63" w:rsidRDefault="002A7A63" w:rsidP="002A7A63">
            <w:pPr>
              <w:spacing w:line="237" w:lineRule="auto"/>
              <w:ind w:left="34" w:right="2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7A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Глагол. Значение и употребление в речи. Неопределенная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 Морфологический разбор глаголов. Наречие. Значение и употребление в речи.</w:t>
            </w:r>
          </w:p>
          <w:p w:rsidR="002A7A63" w:rsidRPr="002A7A63" w:rsidRDefault="002A7A63" w:rsidP="002A7A63">
            <w:pPr>
              <w:spacing w:line="17" w:lineRule="exact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A7A63" w:rsidRPr="002A7A63" w:rsidRDefault="002A7A63" w:rsidP="002A7A63">
            <w:pPr>
              <w:spacing w:line="234" w:lineRule="auto"/>
              <w:ind w:left="34" w:right="1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A7A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Предлог. Функция предлогов: образование падежных форм имен существительных и местоимений. Отличие предлогов от приставок.</w:t>
            </w:r>
          </w:p>
          <w:p w:rsidR="002A7A63" w:rsidRPr="002A7A63" w:rsidRDefault="002A7A63" w:rsidP="002A7A63">
            <w:pPr>
              <w:spacing w:line="6" w:lineRule="exact"/>
              <w:ind w:lef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F120A" w:rsidRDefault="002A7A63" w:rsidP="002A7A63">
            <w:pPr>
              <w:spacing w:line="240" w:lineRule="auto"/>
              <w:ind w:left="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7A6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Союзы и, а, но, их роль в речи. Частица не, ее значение.</w:t>
            </w:r>
          </w:p>
          <w:p w:rsidR="002A7A63" w:rsidRDefault="002A7A63" w:rsidP="002A7A63">
            <w:pPr>
              <w:spacing w:line="240" w:lineRule="auto"/>
              <w:ind w:left="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tbl>
            <w:tblPr>
              <w:tblStyle w:val="a3"/>
              <w:tblpPr w:leftFromText="180" w:rightFromText="180" w:vertAnchor="text" w:tblpX="108" w:tblpY="4"/>
              <w:tblW w:w="14776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4776"/>
            </w:tblGrid>
            <w:tr w:rsidR="002A7A63" w:rsidRPr="0005702D" w:rsidTr="002A7A63">
              <w:tc>
                <w:tcPr>
                  <w:tcW w:w="14776" w:type="dxa"/>
                  <w:tcBorders>
                    <w:left w:val="nil"/>
                  </w:tcBorders>
                </w:tcPr>
                <w:p w:rsidR="002A7A63" w:rsidRPr="0005702D" w:rsidRDefault="002A7A63" w:rsidP="002A7A63">
                  <w:pPr>
                    <w:tabs>
                      <w:tab w:val="left" w:pos="1820"/>
                    </w:tabs>
                    <w:spacing w:line="234" w:lineRule="auto"/>
                    <w:ind w:left="34" w:right="400" w:hanging="3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            </w:r>
                </w:p>
                <w:p w:rsidR="002A7A63" w:rsidRPr="0005702D" w:rsidRDefault="002A7A63" w:rsidP="002A7A63">
                  <w:pPr>
                    <w:spacing w:line="14" w:lineRule="exact"/>
                    <w:ind w:left="34" w:hanging="3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A7A63" w:rsidRPr="0005702D" w:rsidRDefault="002A7A63" w:rsidP="002A7A63">
                  <w:pPr>
                    <w:spacing w:line="237" w:lineRule="auto"/>
                    <w:ind w:left="34" w:right="280" w:hanging="3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Нахождение и самостоятельное составление предложений с однородными членами без союзов и с союзами и, а, но. Использование интонации перечисления в предложениях с однородными членами.</w:t>
                  </w:r>
                </w:p>
                <w:p w:rsidR="002A7A63" w:rsidRPr="0005702D" w:rsidRDefault="002A7A63" w:rsidP="002A7A63">
                  <w:pPr>
                    <w:spacing w:line="6" w:lineRule="exact"/>
                    <w:ind w:left="34" w:hanging="3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A7A63" w:rsidRPr="0005702D" w:rsidRDefault="002A7A63" w:rsidP="002A7A63">
                  <w:pPr>
                    <w:spacing w:line="264" w:lineRule="exact"/>
                    <w:ind w:left="34" w:hanging="33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Различение простых и сложных предложений</w:t>
                  </w:r>
                </w:p>
              </w:tc>
            </w:tr>
            <w:tr w:rsidR="002A7A63" w:rsidRPr="0005702D" w:rsidTr="002A7A63">
              <w:tc>
                <w:tcPr>
                  <w:tcW w:w="14776" w:type="dxa"/>
                  <w:tcBorders>
                    <w:left w:val="nil"/>
                    <w:bottom w:val="nil"/>
                  </w:tcBorders>
                </w:tcPr>
                <w:p w:rsidR="002A7A63" w:rsidRPr="0005702D" w:rsidRDefault="002A7A63" w:rsidP="002A7A63">
                  <w:pPr>
                    <w:tabs>
                      <w:tab w:val="left" w:pos="188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Формирование орфографической зоркости, использование разных способов написания в зависимости от места</w:t>
                  </w:r>
                </w:p>
                <w:p w:rsidR="002A7A63" w:rsidRPr="0005702D" w:rsidRDefault="002A7A63" w:rsidP="002A7A63">
                  <w:pPr>
                    <w:tabs>
                      <w:tab w:val="left" w:pos="182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пунктуация</w:t>
                  </w:r>
                  <w:proofErr w:type="gramStart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05702D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  <w:proofErr w:type="gramStart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gramEnd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рфограммы в слове. Использование орфографического словаря. Применение правил правописания: сочетания </w:t>
                  </w:r>
                  <w:proofErr w:type="spellStart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жи</w:t>
                  </w:r>
                  <w:proofErr w:type="spellEnd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-ши, </w:t>
                  </w:r>
                  <w:proofErr w:type="spellStart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</w:t>
                  </w:r>
                  <w:proofErr w:type="gramStart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proofErr w:type="spellEnd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proofErr w:type="gramEnd"/>
                  <w:r w:rsidRPr="0005702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ща, чу-</w:t>
                  </w:r>
                  <w:proofErr w:type="spellStart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щу</w:t>
                  </w:r>
                  <w:proofErr w:type="spellEnd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; сочетания </w:t>
                  </w:r>
                  <w:proofErr w:type="spellStart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чк-чн</w:t>
                  </w:r>
                  <w:proofErr w:type="spellEnd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чт</w:t>
                  </w:r>
                  <w:proofErr w:type="spellEnd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щн</w:t>
                  </w:r>
                  <w:proofErr w:type="spellEnd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, перенос слов</w:t>
                  </w:r>
                </w:p>
                <w:p w:rsidR="002A7A63" w:rsidRPr="0005702D" w:rsidRDefault="002A7A63" w:rsidP="002A7A63">
                  <w:pPr>
                    <w:spacing w:line="12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2A7A63" w:rsidRPr="0005702D" w:rsidRDefault="002A7A63" w:rsidP="002A7A63">
                  <w:pPr>
                    <w:spacing w:line="239" w:lineRule="auto"/>
                    <w:ind w:left="3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заглавная буква в начале предложения, в именах собственных; проверяемые безударные гласные в корне слова; парные звонкие и глухие согласные в корне слова; непроизносимые согласные; не проверяемые гласные и согласные в корне слова (на ограниченном перечне слов); разделительные ъ и ь; безударные падежные окончания имен существительных (кроме существительных на </w:t>
                  </w:r>
                  <w:proofErr w:type="gramStart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</w:t>
                  </w:r>
                  <w:proofErr w:type="gramEnd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</w:t>
                  </w:r>
                  <w:proofErr w:type="spellEnd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-</w:t>
                  </w:r>
                  <w:proofErr w:type="spellStart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ий</w:t>
                  </w:r>
                  <w:proofErr w:type="spellEnd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-</w:t>
                  </w:r>
                  <w:proofErr w:type="spellStart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ья</w:t>
                  </w:r>
                  <w:proofErr w:type="spellEnd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-</w:t>
                  </w:r>
                  <w:proofErr w:type="spellStart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ье</w:t>
                  </w:r>
                  <w:proofErr w:type="spellEnd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-</w:t>
                  </w:r>
                  <w:proofErr w:type="spellStart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ия</w:t>
                  </w:r>
                  <w:proofErr w:type="spellEnd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-</w:t>
                  </w:r>
                  <w:proofErr w:type="spellStart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ов</w:t>
                  </w:r>
                  <w:proofErr w:type="spellEnd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-ин); безударные окончания имен прилагательных; раздельное написание предлогов с личными местоимениями, мягкий знак после шипящих на конце глаголов в форме 2-го лица единственного числа (пишешь, учишь); мягкий знак в глаголах в сочетании </w:t>
                  </w:r>
                  <w:proofErr w:type="gramStart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</w:t>
                  </w:r>
                  <w:proofErr w:type="gramEnd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ься</w:t>
                  </w:r>
                  <w:proofErr w:type="spellEnd"/>
                  <w:r w:rsidRPr="0005702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; безударные личные окончания глаголов; знаки препинания (запятая) в предложениях с однородными членами</w:t>
                  </w:r>
                </w:p>
                <w:p w:rsidR="002A7A63" w:rsidRPr="0005702D" w:rsidRDefault="002A7A63" w:rsidP="002A7A63">
                  <w:pPr>
                    <w:spacing w:line="264" w:lineRule="exac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A7A63" w:rsidRDefault="002A7A63" w:rsidP="002A7A63">
            <w:pPr>
              <w:spacing w:line="240" w:lineRule="auto"/>
              <w:ind w:left="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2A7A63" w:rsidRPr="005F120A" w:rsidRDefault="002A7A63" w:rsidP="002A7A63">
            <w:pPr>
              <w:spacing w:line="240" w:lineRule="auto"/>
              <w:ind w:left="80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tblpX="214" w:tblpY="5026"/>
        <w:tblW w:w="1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9"/>
      </w:tblGrid>
      <w:tr w:rsidR="002A7A63" w:rsidTr="009E747F">
        <w:trPr>
          <w:trHeight w:val="1068"/>
        </w:trPr>
        <w:tc>
          <w:tcPr>
            <w:tcW w:w="1619" w:type="dxa"/>
          </w:tcPr>
          <w:p w:rsidR="002A7A63" w:rsidRDefault="002A7A63" w:rsidP="009E747F">
            <w:pPr>
              <w:spacing w:line="240" w:lineRule="auto"/>
              <w:ind w:left="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A7A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Синтаксис</w:t>
            </w:r>
          </w:p>
          <w:p w:rsidR="00D1408A" w:rsidRDefault="00D1408A" w:rsidP="009E747F">
            <w:pPr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1408A" w:rsidRDefault="00D1408A" w:rsidP="009E747F">
            <w:pPr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2A7A63" w:rsidRDefault="002A7A63" w:rsidP="009E747F">
            <w:pPr>
              <w:spacing w:line="264" w:lineRule="exact"/>
              <w:rPr>
                <w:rFonts w:cs="Times New Roman"/>
                <w:sz w:val="20"/>
                <w:szCs w:val="20"/>
                <w:lang w:eastAsia="en-US"/>
              </w:rPr>
            </w:pPr>
          </w:p>
        </w:tc>
      </w:tr>
      <w:tr w:rsidR="009E747F" w:rsidTr="009E747F">
        <w:trPr>
          <w:trHeight w:val="1305"/>
        </w:trPr>
        <w:tc>
          <w:tcPr>
            <w:tcW w:w="1619" w:type="dxa"/>
          </w:tcPr>
          <w:p w:rsidR="009E747F" w:rsidRDefault="009E747F" w:rsidP="009E747F">
            <w:pPr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E747F" w:rsidRDefault="009E747F" w:rsidP="009E747F">
            <w:pPr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E747F" w:rsidRPr="002A7A63" w:rsidRDefault="009E747F" w:rsidP="009E747F">
            <w:pPr>
              <w:spacing w:line="264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1408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Орфография и пунктуация</w:t>
            </w:r>
          </w:p>
        </w:tc>
      </w:tr>
    </w:tbl>
    <w:tbl>
      <w:tblPr>
        <w:tblW w:w="324" w:type="dxa"/>
        <w:tblInd w:w="15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2A7A63" w:rsidTr="002A7A63">
        <w:trPr>
          <w:trHeight w:val="786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2A7A63" w:rsidRDefault="002A7A63" w:rsidP="002A7A63">
            <w:pPr>
              <w:spacing w:line="264" w:lineRule="exact"/>
              <w:rPr>
                <w:rFonts w:cs="Times New Roman"/>
                <w:sz w:val="20"/>
                <w:szCs w:val="20"/>
                <w:lang w:eastAsia="en-US"/>
              </w:rPr>
            </w:pPr>
          </w:p>
        </w:tc>
      </w:tr>
    </w:tbl>
    <w:p w:rsidR="00370677" w:rsidRPr="00370677" w:rsidRDefault="00370677" w:rsidP="00370677">
      <w:pPr>
        <w:spacing w:line="264" w:lineRule="exact"/>
        <w:rPr>
          <w:rFonts w:cs="Times New Roman"/>
          <w:sz w:val="20"/>
          <w:szCs w:val="20"/>
          <w:lang w:eastAsia="en-US"/>
        </w:rPr>
      </w:pPr>
    </w:p>
    <w:p w:rsidR="00370677" w:rsidRPr="00370677" w:rsidRDefault="00370677" w:rsidP="005F120A">
      <w:pPr>
        <w:spacing w:line="264" w:lineRule="exact"/>
        <w:jc w:val="center"/>
        <w:rPr>
          <w:rFonts w:cs="Times New Roman"/>
          <w:sz w:val="20"/>
          <w:szCs w:val="20"/>
          <w:lang w:eastAsia="en-US"/>
        </w:rPr>
      </w:pPr>
    </w:p>
    <w:tbl>
      <w:tblPr>
        <w:tblStyle w:val="5"/>
        <w:tblpPr w:leftFromText="180" w:rightFromText="180" w:vertAnchor="text" w:tblpX="108" w:tblpY="4"/>
        <w:tblW w:w="14992" w:type="dxa"/>
        <w:tblLook w:val="04A0" w:firstRow="1" w:lastRow="0" w:firstColumn="1" w:lastColumn="0" w:noHBand="0" w:noVBand="1"/>
      </w:tblPr>
      <w:tblGrid>
        <w:gridCol w:w="1843"/>
        <w:gridCol w:w="13149"/>
      </w:tblGrid>
      <w:tr w:rsidR="00370677" w:rsidRPr="00370677" w:rsidTr="005F120A">
        <w:tc>
          <w:tcPr>
            <w:tcW w:w="1843" w:type="dxa"/>
          </w:tcPr>
          <w:p w:rsidR="002A7A63" w:rsidRDefault="002A7A63" w:rsidP="005F120A">
            <w:pPr>
              <w:spacing w:line="264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7A63" w:rsidRDefault="002A7A63" w:rsidP="005F120A">
            <w:pPr>
              <w:spacing w:line="264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7A63" w:rsidRDefault="002A7A63" w:rsidP="005F120A">
            <w:pPr>
              <w:spacing w:line="264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7A63" w:rsidRDefault="002A7A63" w:rsidP="005F120A">
            <w:pPr>
              <w:spacing w:line="264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A7A63" w:rsidRDefault="002A7A63" w:rsidP="005F120A">
            <w:pPr>
              <w:spacing w:line="264" w:lineRule="exac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0677" w:rsidRPr="00370677" w:rsidRDefault="00370677" w:rsidP="005F120A">
            <w:pPr>
              <w:spacing w:line="264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 w:rsidRPr="00370677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3149" w:type="dxa"/>
          </w:tcPr>
          <w:p w:rsidR="002A7A63" w:rsidRDefault="002A7A63" w:rsidP="005F120A">
            <w:pPr>
              <w:tabs>
                <w:tab w:val="left" w:pos="18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A7A63" w:rsidRDefault="002A7A63" w:rsidP="005F120A">
            <w:pPr>
              <w:tabs>
                <w:tab w:val="left" w:pos="18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2A7A63" w:rsidRDefault="002A7A63" w:rsidP="005F120A">
            <w:pPr>
              <w:tabs>
                <w:tab w:val="left" w:pos="188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370677" w:rsidRPr="00370677" w:rsidRDefault="00370677" w:rsidP="005F120A">
            <w:pPr>
              <w:tabs>
                <w:tab w:val="left" w:pos="1880"/>
              </w:tabs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 xml:space="preserve">Осознание 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ситуации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общения: с </w:t>
            </w: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какой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 целью, с кем и где происходит общение.</w:t>
            </w:r>
          </w:p>
          <w:p w:rsidR="00370677" w:rsidRPr="00370677" w:rsidRDefault="00370677" w:rsidP="005F120A">
            <w:pPr>
              <w:spacing w:line="24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70677" w:rsidRPr="00370677" w:rsidRDefault="00370677" w:rsidP="005F120A">
            <w:pPr>
              <w:spacing w:line="236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Практическое овладение диалогической формой речи. 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Практическое овладение устными монологическими высказываниями на определенную тему с использованием разных типов речи (описание, повествование, рассуждение).</w:t>
            </w:r>
          </w:p>
          <w:p w:rsidR="00370677" w:rsidRPr="00370677" w:rsidRDefault="00370677" w:rsidP="005F120A">
            <w:pPr>
              <w:spacing w:line="13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70677" w:rsidRPr="00370677" w:rsidRDefault="00370677" w:rsidP="005F120A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Текст. Признаки текста. Смысловое единство предложений в тексте. Заглавие текста. Последовательность предложений</w:t>
            </w:r>
          </w:p>
          <w:p w:rsidR="00370677" w:rsidRPr="00370677" w:rsidRDefault="00370677" w:rsidP="005F120A">
            <w:pPr>
              <w:spacing w:line="8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370677" w:rsidRPr="00370677" w:rsidRDefault="00370677" w:rsidP="005F120A">
            <w:pPr>
              <w:numPr>
                <w:ilvl w:val="0"/>
                <w:numId w:val="3"/>
              </w:numPr>
              <w:spacing w:line="232" w:lineRule="auto"/>
              <w:ind w:right="74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0677">
              <w:rPr>
                <w:rFonts w:ascii="Times New Roman" w:hAnsi="Times New Roman"/>
                <w:sz w:val="24"/>
                <w:szCs w:val="24"/>
              </w:rPr>
              <w:t>тексте</w:t>
            </w:r>
            <w:proofErr w:type="gramEnd"/>
            <w:r w:rsidRPr="00370677">
              <w:rPr>
                <w:rFonts w:ascii="Times New Roman" w:hAnsi="Times New Roman"/>
                <w:sz w:val="24"/>
                <w:szCs w:val="24"/>
              </w:rPr>
              <w:t xml:space="preserve">. Последовательность частей текста (абзацев). Комплексная работа над структурой текста: </w:t>
            </w:r>
            <w:proofErr w:type="spellStart"/>
            <w:r w:rsidRPr="00370677">
              <w:rPr>
                <w:rFonts w:ascii="Times New Roman" w:hAnsi="Times New Roman"/>
                <w:sz w:val="24"/>
                <w:szCs w:val="24"/>
              </w:rPr>
              <w:t>озаглавливание</w:t>
            </w:r>
            <w:proofErr w:type="spellEnd"/>
            <w:r w:rsidRPr="00370677">
              <w:rPr>
                <w:rFonts w:ascii="Times New Roman" w:hAnsi="Times New Roman"/>
                <w:sz w:val="24"/>
                <w:szCs w:val="24"/>
              </w:rPr>
              <w:t>, корректирование порядка предложений и частей текста (абзацев).</w:t>
            </w:r>
          </w:p>
          <w:p w:rsidR="00370677" w:rsidRPr="00370677" w:rsidRDefault="00370677" w:rsidP="005F120A">
            <w:pPr>
              <w:spacing w:line="1" w:lineRule="exact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</w:p>
          <w:p w:rsidR="00370677" w:rsidRPr="00370677" w:rsidRDefault="00370677" w:rsidP="005F120A">
            <w:pPr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План текста. Составление планов к данным текстам. Создание собственных текстов по предложенным планам.</w:t>
            </w:r>
          </w:p>
          <w:p w:rsidR="00370677" w:rsidRPr="00370677" w:rsidRDefault="00370677" w:rsidP="005F120A">
            <w:pPr>
              <w:spacing w:line="21" w:lineRule="exact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</w:p>
          <w:p w:rsidR="00370677" w:rsidRPr="00370677" w:rsidRDefault="00370677" w:rsidP="005F120A">
            <w:pPr>
              <w:spacing w:line="235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370677">
              <w:rPr>
                <w:rFonts w:ascii="Times New Roman" w:hAnsi="Times New Roman"/>
                <w:sz w:val="24"/>
                <w:szCs w:val="24"/>
              </w:rPr>
              <w:t>Типы текстов: описание, повествование, рассуждение, их особенности. Создание собственных текстов и корректирование заданных текстов с учетом точности, правильности, богатства и выразительности письменной речи; использование в текстах синонимов и антонимов. Знакомство с основными видами изложений и сочинений (без заучивания определений): изложения подробные и выборочные, изложения с элементами сочинения; сочинения-повествования, сочинения-описания, сочинения-рассуждения.</w:t>
            </w:r>
          </w:p>
          <w:p w:rsidR="00370677" w:rsidRPr="00370677" w:rsidRDefault="00370677" w:rsidP="005F120A">
            <w:pPr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70677" w:rsidRPr="00370677" w:rsidRDefault="00370677" w:rsidP="00370677">
      <w:pPr>
        <w:spacing w:line="264" w:lineRule="exact"/>
        <w:rPr>
          <w:rFonts w:cs="Times New Roman"/>
          <w:sz w:val="20"/>
          <w:szCs w:val="20"/>
          <w:lang w:eastAsia="en-US"/>
        </w:rPr>
      </w:pPr>
    </w:p>
    <w:p w:rsidR="00370677" w:rsidRPr="00370677" w:rsidRDefault="00370677" w:rsidP="003706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:rsidR="00370677" w:rsidRPr="00370677" w:rsidRDefault="00370677" w:rsidP="0037067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:rsidR="00CA6A35" w:rsidRPr="00CA6A35" w:rsidRDefault="00D1408A" w:rsidP="00D1408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cs="Times New Roman"/>
          <w:sz w:val="20"/>
          <w:szCs w:val="20"/>
          <w:lang w:eastAsia="en-US"/>
        </w:rPr>
        <w:t xml:space="preserve">                                                  </w:t>
      </w:r>
      <w:r w:rsidR="00CA6A35" w:rsidRPr="00CA6A35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Тематическое планирование, в том числе с учетом рабочей программы воспитания </w:t>
      </w:r>
    </w:p>
    <w:p w:rsidR="00CA6A35" w:rsidRPr="00CA6A35" w:rsidRDefault="00CA6A35" w:rsidP="00CA6A3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A35">
        <w:rPr>
          <w:rFonts w:ascii="Times New Roman" w:eastAsia="Times New Roman" w:hAnsi="Times New Roman" w:cs="Times New Roman"/>
          <w:b/>
          <w:sz w:val="24"/>
          <w:szCs w:val="24"/>
        </w:rPr>
        <w:t>с указанием количества часов, отводимых на освоение каждой темы</w:t>
      </w:r>
    </w:p>
    <w:p w:rsidR="00B37357" w:rsidRDefault="00B3735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37357" w:rsidRPr="00B37357" w:rsidRDefault="00CA6A35" w:rsidP="00CA6A3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                                                                                                                   </w:t>
      </w:r>
      <w:r w:rsidR="00B37357" w:rsidRPr="00B37357">
        <w:rPr>
          <w:rFonts w:ascii="Times New Roman" w:eastAsia="Times New Roman" w:hAnsi="Times New Roman" w:cs="Times New Roman"/>
          <w:b/>
          <w:sz w:val="24"/>
          <w:szCs w:val="24"/>
        </w:rPr>
        <w:t>1 класс</w:t>
      </w:r>
    </w:p>
    <w:tbl>
      <w:tblPr>
        <w:tblW w:w="1346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8080"/>
        <w:gridCol w:w="3402"/>
      </w:tblGrid>
      <w:tr w:rsidR="00B37357" w:rsidRPr="00B37357" w:rsidTr="00370677">
        <w:tc>
          <w:tcPr>
            <w:tcW w:w="1984" w:type="dxa"/>
            <w:shd w:val="clear" w:color="auto" w:fill="auto"/>
          </w:tcPr>
          <w:p w:rsidR="00B37357" w:rsidRPr="00B37357" w:rsidRDefault="00B37357" w:rsidP="00B373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080" w:type="dxa"/>
            <w:shd w:val="clear" w:color="auto" w:fill="auto"/>
          </w:tcPr>
          <w:p w:rsidR="00B37357" w:rsidRPr="00B37357" w:rsidRDefault="00B37357" w:rsidP="00B373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402" w:type="dxa"/>
            <w:shd w:val="clear" w:color="auto" w:fill="auto"/>
          </w:tcPr>
          <w:p w:rsidR="00B37357" w:rsidRPr="00B37357" w:rsidRDefault="00B37357" w:rsidP="00B373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B37357" w:rsidRPr="00B37357" w:rsidTr="00370677">
        <w:trPr>
          <w:trHeight w:val="298"/>
        </w:trPr>
        <w:tc>
          <w:tcPr>
            <w:tcW w:w="1984" w:type="dxa"/>
            <w:shd w:val="clear" w:color="auto" w:fill="auto"/>
          </w:tcPr>
          <w:p w:rsidR="00B37357" w:rsidRPr="00B37357" w:rsidRDefault="00B37357" w:rsidP="00B373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0" w:type="dxa"/>
            <w:shd w:val="clear" w:color="auto" w:fill="auto"/>
          </w:tcPr>
          <w:p w:rsidR="00B37357" w:rsidRPr="00B37357" w:rsidRDefault="00B37357" w:rsidP="00B373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знакомиться</w:t>
            </w:r>
          </w:p>
        </w:tc>
        <w:tc>
          <w:tcPr>
            <w:tcW w:w="3402" w:type="dxa"/>
            <w:shd w:val="clear" w:color="auto" w:fill="auto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18ч</w:t>
            </w:r>
          </w:p>
        </w:tc>
      </w:tr>
      <w:tr w:rsidR="00B37357" w:rsidRPr="00B37357" w:rsidTr="00370677">
        <w:tc>
          <w:tcPr>
            <w:tcW w:w="1984" w:type="dxa"/>
            <w:shd w:val="clear" w:color="auto" w:fill="auto"/>
          </w:tcPr>
          <w:p w:rsidR="00B37357" w:rsidRPr="00B37357" w:rsidRDefault="00B37357" w:rsidP="00B373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B37357" w:rsidRPr="00B37357" w:rsidRDefault="00B37357" w:rsidP="00B373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АБВГДЕйка</w:t>
            </w:r>
            <w:proofErr w:type="spellEnd"/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(букварный (основной) этап)</w:t>
            </w:r>
          </w:p>
        </w:tc>
        <w:tc>
          <w:tcPr>
            <w:tcW w:w="3402" w:type="dxa"/>
            <w:shd w:val="clear" w:color="auto" w:fill="auto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76 ч</w:t>
            </w:r>
          </w:p>
        </w:tc>
      </w:tr>
      <w:tr w:rsidR="00B37357" w:rsidRPr="00B37357" w:rsidTr="00370677">
        <w:trPr>
          <w:trHeight w:val="372"/>
        </w:trPr>
        <w:tc>
          <w:tcPr>
            <w:tcW w:w="1984" w:type="dxa"/>
            <w:shd w:val="clear" w:color="auto" w:fill="auto"/>
          </w:tcPr>
          <w:p w:rsidR="00B37357" w:rsidRPr="00B37357" w:rsidRDefault="00B37357" w:rsidP="00B373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B37357" w:rsidRPr="00B37357" w:rsidRDefault="00B37357" w:rsidP="00B373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shd w:val="clear" w:color="auto" w:fill="auto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38 ч</w:t>
            </w:r>
          </w:p>
        </w:tc>
      </w:tr>
      <w:tr w:rsidR="00B37357" w:rsidRPr="00B37357" w:rsidTr="00370677">
        <w:trPr>
          <w:trHeight w:val="178"/>
        </w:trPr>
        <w:tc>
          <w:tcPr>
            <w:tcW w:w="1984" w:type="dxa"/>
            <w:shd w:val="clear" w:color="auto" w:fill="auto"/>
          </w:tcPr>
          <w:p w:rsidR="00B37357" w:rsidRPr="00B37357" w:rsidRDefault="00B37357" w:rsidP="00B3735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</w:t>
            </w:r>
            <w:proofErr w:type="gramStart"/>
            <w:r w:rsidRPr="00B37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:</w:t>
            </w:r>
            <w:proofErr w:type="gramEnd"/>
            <w:r w:rsidRPr="00B3735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132 ч</w:t>
            </w:r>
          </w:p>
        </w:tc>
      </w:tr>
    </w:tbl>
    <w:p w:rsidR="00CA6A35" w:rsidRPr="00CA6A35" w:rsidRDefault="00CA6A35" w:rsidP="00CA6A3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CA6A35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Тематическое планирование, в том числе с учетом рабочей программы воспитания </w:t>
      </w:r>
    </w:p>
    <w:p w:rsidR="00CA6A35" w:rsidRPr="00CA6A35" w:rsidRDefault="00CA6A35" w:rsidP="00CA6A3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A35">
        <w:rPr>
          <w:rFonts w:ascii="Times New Roman" w:eastAsia="Times New Roman" w:hAnsi="Times New Roman" w:cs="Times New Roman"/>
          <w:b/>
          <w:sz w:val="24"/>
          <w:szCs w:val="24"/>
        </w:rPr>
        <w:t>с указанием количества часов, отводимых на освоение каждой темы</w:t>
      </w:r>
    </w:p>
    <w:p w:rsidR="00B37357" w:rsidRPr="00B37357" w:rsidRDefault="00B37357" w:rsidP="00B37357">
      <w:pPr>
        <w:widowControl w:val="0"/>
        <w:autoSpaceDE w:val="0"/>
        <w:autoSpaceDN w:val="0"/>
        <w:spacing w:before="7" w:line="240" w:lineRule="auto"/>
        <w:ind w:right="295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37357" w:rsidRPr="00B37357" w:rsidRDefault="00B37357" w:rsidP="00B3735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3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 класс</w:t>
      </w:r>
    </w:p>
    <w:tbl>
      <w:tblPr>
        <w:tblW w:w="0" w:type="auto"/>
        <w:jc w:val="center"/>
        <w:tblInd w:w="-5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3"/>
        <w:gridCol w:w="8102"/>
        <w:gridCol w:w="3427"/>
      </w:tblGrid>
      <w:tr w:rsidR="00B37357" w:rsidRPr="00B37357" w:rsidTr="00370677">
        <w:trPr>
          <w:trHeight w:val="248"/>
          <w:jc w:val="center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Тема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Количество  часов</w:t>
            </w:r>
          </w:p>
        </w:tc>
      </w:tr>
      <w:tr w:rsidR="00B37357" w:rsidRPr="00B37357" w:rsidTr="00370677">
        <w:trPr>
          <w:jc w:val="center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57" w:rsidRPr="00B37357" w:rsidRDefault="00B37357" w:rsidP="00B373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 общения                                             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10ч</w:t>
            </w:r>
          </w:p>
        </w:tc>
      </w:tr>
      <w:tr w:rsidR="00B37357" w:rsidRPr="00B37357" w:rsidTr="00370677">
        <w:trPr>
          <w:trHeight w:val="285"/>
          <w:jc w:val="center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7" w:rsidRPr="00B37357" w:rsidRDefault="00B37357" w:rsidP="00B373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Звуки и буквы. Слог. Ударение.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58 ч</w:t>
            </w:r>
          </w:p>
        </w:tc>
      </w:tr>
      <w:tr w:rsidR="00B37357" w:rsidRPr="00B37357" w:rsidTr="00370677">
        <w:trPr>
          <w:trHeight w:val="191"/>
          <w:jc w:val="center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7" w:rsidRPr="00B37357" w:rsidRDefault="00B37357" w:rsidP="00B373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Слово и его значение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20 ч</w:t>
            </w:r>
          </w:p>
        </w:tc>
      </w:tr>
      <w:tr w:rsidR="00B37357" w:rsidRPr="00B37357" w:rsidTr="00370677">
        <w:trPr>
          <w:trHeight w:val="198"/>
          <w:jc w:val="center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7" w:rsidRPr="00B37357" w:rsidRDefault="00B37357" w:rsidP="00B373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 слова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12 ч</w:t>
            </w:r>
          </w:p>
        </w:tc>
      </w:tr>
      <w:tr w:rsidR="00B37357" w:rsidRPr="00B37357" w:rsidTr="00370677">
        <w:trPr>
          <w:trHeight w:val="240"/>
          <w:jc w:val="center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7" w:rsidRPr="00B37357" w:rsidRDefault="00B37357" w:rsidP="00B373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Части речи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18 ч</w:t>
            </w:r>
          </w:p>
        </w:tc>
      </w:tr>
      <w:tr w:rsidR="00B37357" w:rsidRPr="00B37357" w:rsidTr="00370677">
        <w:trPr>
          <w:trHeight w:val="240"/>
          <w:jc w:val="center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7" w:rsidRPr="00B37357" w:rsidRDefault="00B37357" w:rsidP="00B373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Предложение. Текст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11 ч</w:t>
            </w:r>
          </w:p>
        </w:tc>
      </w:tr>
      <w:tr w:rsidR="00B37357" w:rsidRPr="00B37357" w:rsidTr="00370677">
        <w:trPr>
          <w:trHeight w:val="240"/>
          <w:jc w:val="center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7" w:rsidRPr="00B37357" w:rsidRDefault="00B37357" w:rsidP="00B3735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знаний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7ч</w:t>
            </w:r>
          </w:p>
        </w:tc>
      </w:tr>
      <w:tr w:rsidR="00B37357" w:rsidRPr="00B37357" w:rsidTr="00370677">
        <w:trPr>
          <w:trHeight w:val="75"/>
          <w:jc w:val="center"/>
        </w:trPr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136 ч</w:t>
            </w:r>
          </w:p>
        </w:tc>
      </w:tr>
    </w:tbl>
    <w:p w:rsidR="00B37357" w:rsidRPr="00B37357" w:rsidRDefault="00B37357" w:rsidP="00B37357">
      <w:pPr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A6A35" w:rsidRDefault="00CA6A35" w:rsidP="00CA6A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6A35" w:rsidRPr="00CA6A35" w:rsidRDefault="00CA6A35" w:rsidP="00CA6A3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A35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Тематическое планирование, в том числе с учетом рабочей программы воспитания </w:t>
      </w:r>
    </w:p>
    <w:p w:rsidR="00CA6A35" w:rsidRPr="00CA6A35" w:rsidRDefault="00CA6A35" w:rsidP="00CA6A3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A35">
        <w:rPr>
          <w:rFonts w:ascii="Times New Roman" w:eastAsia="Times New Roman" w:hAnsi="Times New Roman" w:cs="Times New Roman"/>
          <w:b/>
          <w:sz w:val="24"/>
          <w:szCs w:val="24"/>
        </w:rPr>
        <w:t>с указанием количества часов, отводимых на освоение каждой темы</w:t>
      </w:r>
    </w:p>
    <w:p w:rsidR="00B37357" w:rsidRPr="00B37357" w:rsidRDefault="00B37357" w:rsidP="00B37357">
      <w:pPr>
        <w:widowControl w:val="0"/>
        <w:autoSpaceDE w:val="0"/>
        <w:autoSpaceDN w:val="0"/>
        <w:spacing w:before="7" w:line="240" w:lineRule="auto"/>
        <w:ind w:right="295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37357" w:rsidRPr="00B37357" w:rsidRDefault="00B37357" w:rsidP="00B37357">
      <w:pPr>
        <w:widowControl w:val="0"/>
        <w:autoSpaceDE w:val="0"/>
        <w:autoSpaceDN w:val="0"/>
        <w:spacing w:before="7" w:line="240" w:lineRule="auto"/>
        <w:ind w:right="295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B37357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                                                                                                  3 класс</w:t>
      </w:r>
    </w:p>
    <w:tbl>
      <w:tblPr>
        <w:tblW w:w="4525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2"/>
        <w:gridCol w:w="8603"/>
        <w:gridCol w:w="3444"/>
      </w:tblGrid>
      <w:tr w:rsidR="00B37357" w:rsidRPr="00B37357" w:rsidTr="00370677">
        <w:tc>
          <w:tcPr>
            <w:tcW w:w="666" w:type="pct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№ темы</w:t>
            </w:r>
          </w:p>
        </w:tc>
        <w:tc>
          <w:tcPr>
            <w:tcW w:w="3095" w:type="pct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Тема</w:t>
            </w:r>
          </w:p>
        </w:tc>
        <w:tc>
          <w:tcPr>
            <w:tcW w:w="1239" w:type="pct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37357" w:rsidRPr="00B37357" w:rsidTr="00370677">
        <w:trPr>
          <w:trHeight w:val="381"/>
        </w:trPr>
        <w:tc>
          <w:tcPr>
            <w:tcW w:w="666" w:type="pct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95" w:type="pct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Мир общения</w:t>
            </w:r>
          </w:p>
        </w:tc>
        <w:tc>
          <w:tcPr>
            <w:tcW w:w="1239" w:type="pct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</w:tr>
      <w:tr w:rsidR="00B37357" w:rsidRPr="00B37357" w:rsidTr="00370677">
        <w:tc>
          <w:tcPr>
            <w:tcW w:w="666" w:type="pct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95" w:type="pct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Язы</w:t>
            </w:r>
            <w:proofErr w:type="gramStart"/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главный помощник в общении</w:t>
            </w:r>
          </w:p>
        </w:tc>
        <w:tc>
          <w:tcPr>
            <w:tcW w:w="1239" w:type="pct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B37357" w:rsidRPr="00B37357" w:rsidTr="00370677">
        <w:tc>
          <w:tcPr>
            <w:tcW w:w="666" w:type="pct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95" w:type="pct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 слова</w:t>
            </w:r>
          </w:p>
        </w:tc>
        <w:tc>
          <w:tcPr>
            <w:tcW w:w="1239" w:type="pct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37357" w:rsidRPr="00B37357" w:rsidTr="00370677">
        <w:tc>
          <w:tcPr>
            <w:tcW w:w="666" w:type="pct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95" w:type="pct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 речи</w:t>
            </w:r>
          </w:p>
        </w:tc>
        <w:tc>
          <w:tcPr>
            <w:tcW w:w="1239" w:type="pct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87</w:t>
            </w:r>
          </w:p>
        </w:tc>
      </w:tr>
      <w:tr w:rsidR="00B37357" w:rsidRPr="00B37357" w:rsidTr="00370677">
        <w:tc>
          <w:tcPr>
            <w:tcW w:w="666" w:type="pct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pct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1239" w:type="pct"/>
          </w:tcPr>
          <w:p w:rsidR="00B37357" w:rsidRPr="00B37357" w:rsidRDefault="00B37357" w:rsidP="00B3735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136</w:t>
            </w:r>
          </w:p>
        </w:tc>
      </w:tr>
    </w:tbl>
    <w:p w:rsidR="00B37357" w:rsidRPr="00B37357" w:rsidRDefault="00B37357" w:rsidP="00B37357">
      <w:pPr>
        <w:tabs>
          <w:tab w:val="left" w:pos="525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3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A6A35" w:rsidRDefault="00CA6A35" w:rsidP="00CA6A3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A6A35" w:rsidRPr="00CA6A35" w:rsidRDefault="00CA6A35" w:rsidP="00CA6A3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A35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Тематическое планирование, в том числе с учетом рабочей программы воспитания </w:t>
      </w:r>
    </w:p>
    <w:p w:rsidR="00CA6A35" w:rsidRPr="00CA6A35" w:rsidRDefault="00CA6A35" w:rsidP="00CA6A3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A35">
        <w:rPr>
          <w:rFonts w:ascii="Times New Roman" w:eastAsia="Times New Roman" w:hAnsi="Times New Roman" w:cs="Times New Roman"/>
          <w:b/>
          <w:sz w:val="24"/>
          <w:szCs w:val="24"/>
        </w:rPr>
        <w:t>с указанием количества часов, отводимых на освоение каждой темы</w:t>
      </w:r>
      <w:r w:rsidR="00CA389A">
        <w:rPr>
          <w:rFonts w:ascii="Times New Roman" w:eastAsia="Times New Roman" w:hAnsi="Times New Roman" w:cs="Times New Roman"/>
          <w:b/>
          <w:sz w:val="24"/>
          <w:szCs w:val="24"/>
        </w:rPr>
        <w:t xml:space="preserve">   4 класс</w:t>
      </w:r>
    </w:p>
    <w:tbl>
      <w:tblPr>
        <w:tblStyle w:val="1"/>
        <w:tblpPr w:leftFromText="180" w:rightFromText="180" w:vertAnchor="text" w:horzAnchor="margin" w:tblpXSpec="center" w:tblpY="55"/>
        <w:tblW w:w="0" w:type="auto"/>
        <w:tblLook w:val="04A0" w:firstRow="1" w:lastRow="0" w:firstColumn="1" w:lastColumn="0" w:noHBand="0" w:noVBand="1"/>
      </w:tblPr>
      <w:tblGrid>
        <w:gridCol w:w="2161"/>
        <w:gridCol w:w="8080"/>
        <w:gridCol w:w="3544"/>
      </w:tblGrid>
      <w:tr w:rsidR="00D1408A" w:rsidRPr="00B37357" w:rsidTr="009E747F">
        <w:tc>
          <w:tcPr>
            <w:tcW w:w="2161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/п </w:t>
            </w:r>
          </w:p>
        </w:tc>
        <w:tc>
          <w:tcPr>
            <w:tcW w:w="8080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373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Название раздела </w:t>
            </w:r>
          </w:p>
        </w:tc>
        <w:tc>
          <w:tcPr>
            <w:tcW w:w="3544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Количество часов </w:t>
            </w:r>
          </w:p>
        </w:tc>
      </w:tr>
      <w:tr w:rsidR="00D1408A" w:rsidRPr="00B37357" w:rsidTr="009E747F">
        <w:tc>
          <w:tcPr>
            <w:tcW w:w="2161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8080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Повторяем – узнаем новое </w:t>
            </w:r>
          </w:p>
        </w:tc>
        <w:tc>
          <w:tcPr>
            <w:tcW w:w="3544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D1408A" w:rsidRPr="00B37357" w:rsidTr="009E747F">
        <w:tc>
          <w:tcPr>
            <w:tcW w:w="2161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8080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Язык как средство общения </w:t>
            </w:r>
          </w:p>
        </w:tc>
        <w:tc>
          <w:tcPr>
            <w:tcW w:w="3544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D1408A" w:rsidRPr="00B37357" w:rsidTr="009E747F">
        <w:tc>
          <w:tcPr>
            <w:tcW w:w="2161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8080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 слова. Однокоренные слова </w:t>
            </w:r>
          </w:p>
        </w:tc>
        <w:tc>
          <w:tcPr>
            <w:tcW w:w="3544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D1408A" w:rsidRPr="00B37357" w:rsidTr="009E747F">
        <w:tc>
          <w:tcPr>
            <w:tcW w:w="2161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8080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Слово как часть речи </w:t>
            </w:r>
          </w:p>
        </w:tc>
        <w:tc>
          <w:tcPr>
            <w:tcW w:w="3544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D1408A" w:rsidRPr="00B37357" w:rsidTr="009E747F">
        <w:tc>
          <w:tcPr>
            <w:tcW w:w="2161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8080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</w:p>
        </w:tc>
        <w:tc>
          <w:tcPr>
            <w:tcW w:w="3544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D1408A" w:rsidRPr="00B37357" w:rsidTr="009E747F">
        <w:tc>
          <w:tcPr>
            <w:tcW w:w="2161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0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35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3544" w:type="dxa"/>
          </w:tcPr>
          <w:p w:rsidR="00D1408A" w:rsidRPr="00B37357" w:rsidRDefault="00D1408A" w:rsidP="00D140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73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</w:tr>
    </w:tbl>
    <w:p w:rsidR="00B37357" w:rsidRPr="00B37357" w:rsidRDefault="00B37357" w:rsidP="00B37357">
      <w:pPr>
        <w:tabs>
          <w:tab w:val="left" w:pos="525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A6A35" w:rsidRDefault="00B37357" w:rsidP="00B37357">
      <w:pPr>
        <w:tabs>
          <w:tab w:val="left" w:pos="5695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373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373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      </w:t>
      </w:r>
    </w:p>
    <w:p w:rsidR="00B37357" w:rsidRPr="00B37357" w:rsidRDefault="00CA6A35" w:rsidP="00B37357">
      <w:pPr>
        <w:tabs>
          <w:tab w:val="left" w:pos="5695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</w:t>
      </w:r>
    </w:p>
    <w:p w:rsidR="00B37357" w:rsidRPr="00B37357" w:rsidRDefault="00B37357" w:rsidP="00B37357">
      <w:pPr>
        <w:tabs>
          <w:tab w:val="left" w:pos="525"/>
        </w:tabs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37357" w:rsidRPr="00B37357" w:rsidRDefault="00B37357" w:rsidP="00B37357">
      <w:pPr>
        <w:widowControl w:val="0"/>
        <w:autoSpaceDE w:val="0"/>
        <w:autoSpaceDN w:val="0"/>
        <w:spacing w:before="7" w:line="240" w:lineRule="auto"/>
        <w:ind w:right="295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37357" w:rsidRPr="00B37357" w:rsidRDefault="00B37357" w:rsidP="00B37357">
      <w:pPr>
        <w:widowControl w:val="0"/>
        <w:autoSpaceDE w:val="0"/>
        <w:autoSpaceDN w:val="0"/>
        <w:spacing w:before="7" w:line="240" w:lineRule="auto"/>
        <w:ind w:right="295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37357" w:rsidRPr="00B37357" w:rsidRDefault="00B37357" w:rsidP="00B37357">
      <w:pPr>
        <w:widowControl w:val="0"/>
        <w:autoSpaceDE w:val="0"/>
        <w:autoSpaceDN w:val="0"/>
        <w:spacing w:before="7" w:line="240" w:lineRule="auto"/>
        <w:ind w:right="295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37357" w:rsidRPr="00B37357" w:rsidRDefault="00B37357" w:rsidP="00B37357">
      <w:pPr>
        <w:widowControl w:val="0"/>
        <w:autoSpaceDE w:val="0"/>
        <w:autoSpaceDN w:val="0"/>
        <w:spacing w:before="7" w:line="240" w:lineRule="auto"/>
        <w:ind w:right="295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37357" w:rsidRPr="00B37357" w:rsidRDefault="00B37357" w:rsidP="00B37357">
      <w:pPr>
        <w:widowControl w:val="0"/>
        <w:autoSpaceDE w:val="0"/>
        <w:autoSpaceDN w:val="0"/>
        <w:spacing w:before="7" w:line="240" w:lineRule="auto"/>
        <w:ind w:right="295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37357" w:rsidRPr="00B37357" w:rsidRDefault="00B37357" w:rsidP="00B37357">
      <w:pPr>
        <w:widowControl w:val="0"/>
        <w:autoSpaceDE w:val="0"/>
        <w:autoSpaceDN w:val="0"/>
        <w:spacing w:before="7" w:line="240" w:lineRule="auto"/>
        <w:ind w:right="295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37357" w:rsidRPr="00B37357" w:rsidRDefault="00B37357" w:rsidP="00B37357">
      <w:pPr>
        <w:widowControl w:val="0"/>
        <w:autoSpaceDE w:val="0"/>
        <w:autoSpaceDN w:val="0"/>
        <w:spacing w:before="7" w:line="240" w:lineRule="auto"/>
        <w:ind w:right="295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37357" w:rsidRPr="00B37357" w:rsidRDefault="00B37357" w:rsidP="00B37357">
      <w:pPr>
        <w:widowControl w:val="0"/>
        <w:autoSpaceDE w:val="0"/>
        <w:autoSpaceDN w:val="0"/>
        <w:spacing w:before="7" w:line="240" w:lineRule="auto"/>
        <w:ind w:right="295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37357" w:rsidRPr="00B37357" w:rsidRDefault="00B37357" w:rsidP="00B37357">
      <w:pPr>
        <w:widowControl w:val="0"/>
        <w:autoSpaceDE w:val="0"/>
        <w:autoSpaceDN w:val="0"/>
        <w:spacing w:before="7" w:line="240" w:lineRule="auto"/>
        <w:ind w:right="295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37357" w:rsidRPr="00B37357" w:rsidRDefault="00B37357" w:rsidP="00B37357">
      <w:pPr>
        <w:widowControl w:val="0"/>
        <w:autoSpaceDE w:val="0"/>
        <w:autoSpaceDN w:val="0"/>
        <w:spacing w:before="7" w:line="240" w:lineRule="auto"/>
        <w:ind w:right="295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37357" w:rsidRPr="00B37357" w:rsidRDefault="00B37357" w:rsidP="00B37357">
      <w:pPr>
        <w:widowControl w:val="0"/>
        <w:autoSpaceDE w:val="0"/>
        <w:autoSpaceDN w:val="0"/>
        <w:spacing w:before="7" w:line="240" w:lineRule="auto"/>
        <w:ind w:right="295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37357" w:rsidRPr="00B37357" w:rsidRDefault="00B37357" w:rsidP="00B37357">
      <w:pPr>
        <w:widowControl w:val="0"/>
        <w:autoSpaceDE w:val="0"/>
        <w:autoSpaceDN w:val="0"/>
        <w:spacing w:before="7" w:line="240" w:lineRule="auto"/>
        <w:ind w:right="295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37357" w:rsidRPr="00B37357" w:rsidRDefault="00B37357" w:rsidP="00B37357">
      <w:pPr>
        <w:widowControl w:val="0"/>
        <w:autoSpaceDE w:val="0"/>
        <w:autoSpaceDN w:val="0"/>
        <w:spacing w:before="7" w:line="240" w:lineRule="auto"/>
        <w:ind w:right="295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37357" w:rsidRPr="00B37357" w:rsidRDefault="00B37357" w:rsidP="00B37357">
      <w:pPr>
        <w:widowControl w:val="0"/>
        <w:autoSpaceDE w:val="0"/>
        <w:autoSpaceDN w:val="0"/>
        <w:spacing w:before="7" w:line="240" w:lineRule="auto"/>
        <w:ind w:right="295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B37357" w:rsidRPr="00B37357" w:rsidRDefault="00B37357" w:rsidP="00B37357">
      <w:pPr>
        <w:widowControl w:val="0"/>
        <w:autoSpaceDE w:val="0"/>
        <w:autoSpaceDN w:val="0"/>
        <w:spacing w:before="3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37357" w:rsidRPr="00B37357" w:rsidRDefault="00B37357" w:rsidP="00B37357">
      <w:pPr>
        <w:widowControl w:val="0"/>
        <w:autoSpaceDE w:val="0"/>
        <w:autoSpaceDN w:val="0"/>
        <w:spacing w:before="3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37357" w:rsidRPr="00B37357" w:rsidRDefault="00B37357" w:rsidP="00B37357">
      <w:pPr>
        <w:widowControl w:val="0"/>
        <w:autoSpaceDE w:val="0"/>
        <w:autoSpaceDN w:val="0"/>
        <w:spacing w:before="3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B37357" w:rsidRPr="00B37357" w:rsidRDefault="00B37357" w:rsidP="00B37357">
      <w:pPr>
        <w:shd w:val="clear" w:color="auto" w:fill="FFFFFF"/>
        <w:spacing w:line="240" w:lineRule="auto"/>
        <w:rPr>
          <w:rFonts w:asciiTheme="minorHAnsi" w:eastAsiaTheme="minorHAnsi" w:hAnsiTheme="minorHAnsi" w:cstheme="minorBidi"/>
          <w:lang w:eastAsia="en-US"/>
        </w:rPr>
      </w:pPr>
    </w:p>
    <w:p w:rsidR="00B37357" w:rsidRPr="00B37357" w:rsidRDefault="00B37357" w:rsidP="00B37357">
      <w:pPr>
        <w:shd w:val="clear" w:color="auto" w:fill="FFFFFF"/>
        <w:spacing w:line="240" w:lineRule="auto"/>
        <w:rPr>
          <w:rFonts w:asciiTheme="minorHAnsi" w:eastAsiaTheme="minorHAnsi" w:hAnsiTheme="minorHAnsi" w:cstheme="minorBidi"/>
          <w:lang w:eastAsia="en-US"/>
        </w:rPr>
      </w:pPr>
    </w:p>
    <w:p w:rsidR="00B37357" w:rsidRPr="00B37357" w:rsidRDefault="00B37357" w:rsidP="00B37357">
      <w:pPr>
        <w:shd w:val="clear" w:color="auto" w:fill="FFFFFF"/>
        <w:spacing w:line="240" w:lineRule="auto"/>
        <w:rPr>
          <w:rFonts w:asciiTheme="minorHAnsi" w:eastAsiaTheme="minorHAnsi" w:hAnsiTheme="minorHAnsi" w:cstheme="minorBidi"/>
          <w:lang w:eastAsia="en-US"/>
        </w:rPr>
      </w:pPr>
    </w:p>
    <w:p w:rsidR="00B37357" w:rsidRPr="00B37357" w:rsidRDefault="00B37357" w:rsidP="00B37357">
      <w:pPr>
        <w:shd w:val="clear" w:color="auto" w:fill="FFFFFF"/>
        <w:spacing w:line="240" w:lineRule="auto"/>
        <w:rPr>
          <w:rFonts w:asciiTheme="minorHAnsi" w:eastAsiaTheme="minorHAnsi" w:hAnsiTheme="minorHAnsi" w:cstheme="minorBidi"/>
          <w:lang w:eastAsia="en-US"/>
        </w:rPr>
      </w:pPr>
    </w:p>
    <w:p w:rsidR="00B37357" w:rsidRPr="00B37357" w:rsidRDefault="00B37357" w:rsidP="00B37357">
      <w:pPr>
        <w:tabs>
          <w:tab w:val="left" w:pos="12701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B37357" w:rsidRDefault="00B3735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bookmarkEnd w:id="8"/>
    <w:p w:rsidR="00B37357" w:rsidRDefault="00B3735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B37357" w:rsidSect="00B37357">
      <w:pgSz w:w="16838" w:h="11906" w:orient="landscape"/>
      <w:pgMar w:top="845" w:right="845" w:bottom="804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C5"/>
    <w:multiLevelType w:val="hybridMultilevel"/>
    <w:tmpl w:val="09EE610E"/>
    <w:lvl w:ilvl="0" w:tplc="B84271F8">
      <w:start w:val="1"/>
      <w:numFmt w:val="bullet"/>
      <w:lvlText w:val="в"/>
      <w:lvlJc w:val="left"/>
    </w:lvl>
    <w:lvl w:ilvl="1" w:tplc="952EA8BE">
      <w:numFmt w:val="decimal"/>
      <w:lvlText w:val=""/>
      <w:lvlJc w:val="left"/>
    </w:lvl>
    <w:lvl w:ilvl="2" w:tplc="22045BD8">
      <w:numFmt w:val="decimal"/>
      <w:lvlText w:val=""/>
      <w:lvlJc w:val="left"/>
    </w:lvl>
    <w:lvl w:ilvl="3" w:tplc="F33E2E52">
      <w:numFmt w:val="decimal"/>
      <w:lvlText w:val=""/>
      <w:lvlJc w:val="left"/>
    </w:lvl>
    <w:lvl w:ilvl="4" w:tplc="80DE5830">
      <w:numFmt w:val="decimal"/>
      <w:lvlText w:val=""/>
      <w:lvlJc w:val="left"/>
    </w:lvl>
    <w:lvl w:ilvl="5" w:tplc="B68485B4">
      <w:numFmt w:val="decimal"/>
      <w:lvlText w:val=""/>
      <w:lvlJc w:val="left"/>
    </w:lvl>
    <w:lvl w:ilvl="6" w:tplc="F20C7672">
      <w:numFmt w:val="decimal"/>
      <w:lvlText w:val=""/>
      <w:lvlJc w:val="left"/>
    </w:lvl>
    <w:lvl w:ilvl="7" w:tplc="5CACB9C6">
      <w:numFmt w:val="decimal"/>
      <w:lvlText w:val=""/>
      <w:lvlJc w:val="left"/>
    </w:lvl>
    <w:lvl w:ilvl="8" w:tplc="61602462">
      <w:numFmt w:val="decimal"/>
      <w:lvlText w:val=""/>
      <w:lvlJc w:val="left"/>
    </w:lvl>
  </w:abstractNum>
  <w:abstractNum w:abstractNumId="1">
    <w:nsid w:val="16142E13"/>
    <w:multiLevelType w:val="hybridMultilevel"/>
    <w:tmpl w:val="B8D093B8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56405"/>
    <w:multiLevelType w:val="hybridMultilevel"/>
    <w:tmpl w:val="B2643A8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045ED"/>
    <w:multiLevelType w:val="hybridMultilevel"/>
    <w:tmpl w:val="AA0871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BB3263"/>
    <w:multiLevelType w:val="hybridMultilevel"/>
    <w:tmpl w:val="B6A8FFF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795446"/>
    <w:multiLevelType w:val="hybridMultilevel"/>
    <w:tmpl w:val="774C402C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2B5C59"/>
    <w:multiLevelType w:val="hybridMultilevel"/>
    <w:tmpl w:val="367A3AC2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767F44"/>
    <w:multiLevelType w:val="hybridMultilevel"/>
    <w:tmpl w:val="36CECE2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732BCB"/>
    <w:multiLevelType w:val="hybridMultilevel"/>
    <w:tmpl w:val="74624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BE55D1E"/>
    <w:multiLevelType w:val="hybridMultilevel"/>
    <w:tmpl w:val="1584B32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633D7"/>
    <w:rsid w:val="00114352"/>
    <w:rsid w:val="001633D7"/>
    <w:rsid w:val="002A7A63"/>
    <w:rsid w:val="003544F5"/>
    <w:rsid w:val="00370677"/>
    <w:rsid w:val="003F70E2"/>
    <w:rsid w:val="005F120A"/>
    <w:rsid w:val="00703C4F"/>
    <w:rsid w:val="007B7889"/>
    <w:rsid w:val="008866FB"/>
    <w:rsid w:val="008902D8"/>
    <w:rsid w:val="009E747F"/>
    <w:rsid w:val="00AE1A37"/>
    <w:rsid w:val="00B37357"/>
    <w:rsid w:val="00CA389A"/>
    <w:rsid w:val="00CA6A35"/>
    <w:rsid w:val="00D1408A"/>
    <w:rsid w:val="00D34CA6"/>
    <w:rsid w:val="00D973CB"/>
    <w:rsid w:val="00E5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B3735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3735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3C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C4F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370677"/>
    <w:pPr>
      <w:spacing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370677"/>
    <w:pPr>
      <w:spacing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370677"/>
    <w:pPr>
      <w:spacing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370677"/>
    <w:pPr>
      <w:spacing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B3735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3735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3C4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3C4F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370677"/>
    <w:pPr>
      <w:spacing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370677"/>
    <w:pPr>
      <w:spacing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370677"/>
    <w:pPr>
      <w:spacing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370677"/>
    <w:pPr>
      <w:spacing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23</Pages>
  <Words>8604</Words>
  <Characters>49045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pc</cp:lastModifiedBy>
  <cp:revision>4</cp:revision>
  <dcterms:created xsi:type="dcterms:W3CDTF">2022-01-19T19:15:00Z</dcterms:created>
  <dcterms:modified xsi:type="dcterms:W3CDTF">2022-01-20T08:24:00Z</dcterms:modified>
</cp:coreProperties>
</file>